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53" w:rsidRPr="00B72B22" w:rsidRDefault="007B7153" w:rsidP="007B715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B72B22">
        <w:rPr>
          <w:rFonts w:ascii="Times New Roman" w:hAnsi="Times New Roman" w:cs="Times New Roman"/>
          <w:color w:val="auto"/>
          <w:sz w:val="28"/>
          <w:szCs w:val="28"/>
        </w:rPr>
        <w:t>Филиал государственного  бюджетного  образовательного учреждения</w:t>
      </w:r>
    </w:p>
    <w:p w:rsidR="007B7153" w:rsidRPr="00B72B22" w:rsidRDefault="007B7153" w:rsidP="007B715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B72B2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Республики Хакасия</w:t>
      </w:r>
    </w:p>
    <w:p w:rsidR="007B7153" w:rsidRPr="00B72B22" w:rsidRDefault="007B7153" w:rsidP="007B715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B72B2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среднего профессионального образования </w:t>
      </w:r>
    </w:p>
    <w:p w:rsidR="007B7153" w:rsidRPr="00B72B22" w:rsidRDefault="007B7153" w:rsidP="007B715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B72B2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«Черногорский горно-строительный техникум»</w:t>
      </w:r>
    </w:p>
    <w:p w:rsidR="007A4330" w:rsidRPr="00B72B22" w:rsidRDefault="007A4330" w:rsidP="007B7153">
      <w:pPr>
        <w:jc w:val="right"/>
        <w:rPr>
          <w:color w:val="auto"/>
        </w:rPr>
      </w:pPr>
    </w:p>
    <w:p w:rsidR="007B7153" w:rsidRDefault="007B7153" w:rsidP="007B7153">
      <w:pPr>
        <w:jc w:val="center"/>
        <w:rPr>
          <w:rStyle w:val="1"/>
          <w:bCs w:val="0"/>
        </w:rPr>
      </w:pPr>
      <w:r>
        <w:rPr>
          <w:rStyle w:val="1"/>
          <w:bCs w:val="0"/>
        </w:rPr>
        <w:t xml:space="preserve">               </w:t>
      </w:r>
    </w:p>
    <w:p w:rsidR="007B7153" w:rsidRDefault="007B7153" w:rsidP="007B7153">
      <w:pPr>
        <w:jc w:val="center"/>
        <w:rPr>
          <w:rStyle w:val="1"/>
          <w:bCs w:val="0"/>
        </w:rPr>
      </w:pPr>
    </w:p>
    <w:p w:rsidR="007B7153" w:rsidRPr="00167A11" w:rsidRDefault="007B7153" w:rsidP="007B7153">
      <w:pPr>
        <w:jc w:val="center"/>
        <w:rPr>
          <w:rStyle w:val="1"/>
          <w:b w:val="0"/>
          <w:bCs w:val="0"/>
        </w:rPr>
      </w:pPr>
      <w:r>
        <w:rPr>
          <w:rStyle w:val="1"/>
          <w:bCs w:val="0"/>
        </w:rPr>
        <w:t xml:space="preserve">                </w:t>
      </w:r>
      <w:r w:rsidRPr="00167A11">
        <w:rPr>
          <w:rStyle w:val="1"/>
          <w:b w:val="0"/>
          <w:bCs w:val="0"/>
        </w:rPr>
        <w:t>Утверждаю:</w:t>
      </w:r>
    </w:p>
    <w:p w:rsidR="007B7153" w:rsidRPr="00B72B22" w:rsidRDefault="007B7153" w:rsidP="007B7153">
      <w:pPr>
        <w:pStyle w:val="10"/>
        <w:keepNext/>
        <w:keepLines/>
        <w:shd w:val="clear" w:color="auto" w:fill="auto"/>
        <w:spacing w:before="0"/>
        <w:ind w:right="640"/>
        <w:jc w:val="right"/>
        <w:rPr>
          <w:rStyle w:val="1"/>
          <w:bCs/>
        </w:rPr>
      </w:pPr>
      <w:r w:rsidRPr="00B72B22">
        <w:rPr>
          <w:rStyle w:val="1"/>
          <w:bCs/>
        </w:rPr>
        <w:t xml:space="preserve">Директор </w:t>
      </w:r>
      <w:r w:rsidR="00B72B22" w:rsidRPr="00B72B22">
        <w:rPr>
          <w:rStyle w:val="1"/>
          <w:bCs/>
        </w:rPr>
        <w:t>Филиала ГБ</w:t>
      </w:r>
      <w:r w:rsidRPr="00B72B22">
        <w:rPr>
          <w:rStyle w:val="1"/>
          <w:bCs/>
        </w:rPr>
        <w:t xml:space="preserve">ОУ РХ </w:t>
      </w:r>
      <w:r w:rsidR="00B72B22" w:rsidRPr="00B72B22">
        <w:rPr>
          <w:rStyle w:val="1"/>
          <w:bCs/>
        </w:rPr>
        <w:t xml:space="preserve">СПО </w:t>
      </w:r>
      <w:r w:rsidRPr="00B72B22">
        <w:rPr>
          <w:rStyle w:val="1"/>
          <w:bCs/>
        </w:rPr>
        <w:t>ЧГСТ</w:t>
      </w:r>
    </w:p>
    <w:p w:rsidR="007B7153" w:rsidRPr="00B72B22" w:rsidRDefault="007B7153" w:rsidP="007B7153">
      <w:pPr>
        <w:pStyle w:val="10"/>
        <w:keepNext/>
        <w:keepLines/>
        <w:shd w:val="clear" w:color="auto" w:fill="auto"/>
        <w:spacing w:before="0"/>
        <w:ind w:right="640"/>
        <w:jc w:val="right"/>
        <w:rPr>
          <w:rStyle w:val="1"/>
          <w:bCs/>
        </w:rPr>
      </w:pPr>
      <w:r w:rsidRPr="00B72B22">
        <w:rPr>
          <w:rStyle w:val="1"/>
          <w:bCs/>
        </w:rPr>
        <w:t>____________________</w:t>
      </w:r>
      <w:proofErr w:type="spellStart"/>
      <w:r w:rsidRPr="00B72B22">
        <w:rPr>
          <w:rStyle w:val="1"/>
          <w:bCs/>
        </w:rPr>
        <w:t>Бешенов</w:t>
      </w:r>
      <w:proofErr w:type="spellEnd"/>
      <w:r w:rsidRPr="00B72B22">
        <w:rPr>
          <w:rStyle w:val="1"/>
          <w:bCs/>
        </w:rPr>
        <w:t xml:space="preserve"> Н.И.</w:t>
      </w:r>
    </w:p>
    <w:p w:rsidR="007B7153" w:rsidRPr="00880082" w:rsidRDefault="007B7153" w:rsidP="007B7153">
      <w:pPr>
        <w:pStyle w:val="10"/>
        <w:keepNext/>
        <w:keepLines/>
        <w:shd w:val="clear" w:color="auto" w:fill="auto"/>
        <w:spacing w:before="0"/>
        <w:ind w:right="640"/>
        <w:jc w:val="right"/>
        <w:rPr>
          <w:rStyle w:val="1"/>
          <w:bCs/>
          <w:color w:val="000000"/>
        </w:rPr>
      </w:pPr>
      <w:r>
        <w:rPr>
          <w:rStyle w:val="1"/>
          <w:bCs/>
          <w:color w:val="000000"/>
        </w:rPr>
        <w:t>«___»</w:t>
      </w:r>
      <w:r w:rsidR="00DA7666">
        <w:rPr>
          <w:rStyle w:val="1"/>
          <w:bCs/>
          <w:color w:val="000000"/>
        </w:rPr>
        <w:t>____________2013</w:t>
      </w:r>
      <w:r>
        <w:rPr>
          <w:rStyle w:val="1"/>
          <w:bCs/>
          <w:color w:val="000000"/>
        </w:rPr>
        <w:t>г.</w:t>
      </w:r>
    </w:p>
    <w:p w:rsidR="007B7153" w:rsidRDefault="007B7153" w:rsidP="007B7153">
      <w:pPr>
        <w:jc w:val="right"/>
      </w:pPr>
    </w:p>
    <w:p w:rsidR="00AA24D3" w:rsidRDefault="00AA24D3" w:rsidP="001D1A92">
      <w:pPr>
        <w:pStyle w:val="10"/>
        <w:keepNext/>
        <w:keepLines/>
        <w:shd w:val="clear" w:color="auto" w:fill="auto"/>
        <w:spacing w:before="0"/>
        <w:ind w:right="640"/>
        <w:jc w:val="left"/>
        <w:rPr>
          <w:rStyle w:val="1"/>
          <w:b/>
          <w:bCs/>
          <w:color w:val="000000"/>
        </w:rPr>
      </w:pPr>
    </w:p>
    <w:p w:rsidR="00AA24D3" w:rsidRDefault="00AA24D3" w:rsidP="001D1A92">
      <w:pPr>
        <w:pStyle w:val="10"/>
        <w:keepNext/>
        <w:keepLines/>
        <w:shd w:val="clear" w:color="auto" w:fill="auto"/>
        <w:spacing w:before="0"/>
        <w:ind w:right="640"/>
        <w:jc w:val="left"/>
        <w:rPr>
          <w:rStyle w:val="1"/>
          <w:b/>
          <w:bCs/>
          <w:color w:val="000000"/>
        </w:rPr>
      </w:pPr>
    </w:p>
    <w:p w:rsidR="007B7153" w:rsidRDefault="00DA7666" w:rsidP="007B7153">
      <w:pPr>
        <w:pStyle w:val="10"/>
        <w:keepNext/>
        <w:keepLines/>
        <w:shd w:val="clear" w:color="auto" w:fill="auto"/>
        <w:spacing w:before="0"/>
        <w:ind w:right="640"/>
      </w:pPr>
      <w:r>
        <w:rPr>
          <w:rStyle w:val="2"/>
          <w:color w:val="000000"/>
        </w:rPr>
        <w:t>Основная профессиональная образовательная программа</w:t>
      </w:r>
      <w:r w:rsidR="007B7153">
        <w:rPr>
          <w:rStyle w:val="1"/>
          <w:b/>
          <w:bCs/>
          <w:color w:val="000000"/>
        </w:rPr>
        <w:br/>
        <w:t>по специальности</w:t>
      </w:r>
    </w:p>
    <w:p w:rsidR="007B7153" w:rsidRDefault="00B04697" w:rsidP="007B7153">
      <w:pPr>
        <w:pStyle w:val="10"/>
        <w:keepNext/>
        <w:keepLines/>
        <w:shd w:val="clear" w:color="auto" w:fill="auto"/>
        <w:spacing w:before="0" w:after="370"/>
        <w:ind w:right="640"/>
        <w:rPr>
          <w:rStyle w:val="1"/>
          <w:b/>
          <w:bCs/>
          <w:color w:val="000000"/>
        </w:rPr>
      </w:pPr>
      <w:bookmarkStart w:id="0" w:name="bookmark1"/>
      <w:r>
        <w:rPr>
          <w:rStyle w:val="1"/>
          <w:b/>
          <w:bCs/>
          <w:color w:val="000000"/>
        </w:rPr>
        <w:t xml:space="preserve">130405 </w:t>
      </w:r>
      <w:r w:rsidR="007B7153">
        <w:rPr>
          <w:rStyle w:val="1"/>
          <w:b/>
          <w:bCs/>
          <w:color w:val="000000"/>
        </w:rPr>
        <w:t>«Подземная разработка месторождений полезных ископаемых»</w:t>
      </w:r>
      <w:bookmarkEnd w:id="0"/>
    </w:p>
    <w:p w:rsidR="006B6514" w:rsidRDefault="006B6514" w:rsidP="007B7153">
      <w:pPr>
        <w:pStyle w:val="10"/>
        <w:keepNext/>
        <w:keepLines/>
        <w:shd w:val="clear" w:color="auto" w:fill="auto"/>
        <w:spacing w:before="0" w:after="370"/>
        <w:ind w:right="640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t>Форма обучения - заочная</w:t>
      </w:r>
    </w:p>
    <w:p w:rsidR="001D1A92" w:rsidRDefault="001D1A92" w:rsidP="001D1A92">
      <w:pPr>
        <w:pStyle w:val="21"/>
        <w:shd w:val="clear" w:color="auto" w:fill="auto"/>
        <w:spacing w:before="0" w:after="0" w:line="280" w:lineRule="exact"/>
        <w:ind w:firstLine="0"/>
      </w:pPr>
      <w:r>
        <w:rPr>
          <w:rStyle w:val="2"/>
          <w:color w:val="000000"/>
        </w:rPr>
        <w:t xml:space="preserve">Квалификация выпускника </w:t>
      </w:r>
      <w:r>
        <w:rPr>
          <w:rStyle w:val="20"/>
          <w:color w:val="000000"/>
        </w:rPr>
        <w:t>Горный техник - технолог</w:t>
      </w:r>
    </w:p>
    <w:p w:rsidR="00DA7666" w:rsidRDefault="00DA7666" w:rsidP="001D1A92">
      <w:pPr>
        <w:pStyle w:val="21"/>
        <w:shd w:val="clear" w:color="auto" w:fill="auto"/>
        <w:spacing w:before="0" w:after="0" w:line="322" w:lineRule="exact"/>
        <w:ind w:firstLine="0"/>
        <w:rPr>
          <w:rStyle w:val="2"/>
          <w:color w:val="000000"/>
        </w:rPr>
      </w:pPr>
    </w:p>
    <w:p w:rsidR="001D1A92" w:rsidRDefault="001D1A92" w:rsidP="001D1A92">
      <w:pPr>
        <w:pStyle w:val="21"/>
        <w:shd w:val="clear" w:color="auto" w:fill="auto"/>
        <w:spacing w:before="0" w:after="0" w:line="322" w:lineRule="exact"/>
        <w:ind w:firstLine="0"/>
      </w:pPr>
      <w:r>
        <w:rPr>
          <w:rStyle w:val="2"/>
          <w:color w:val="000000"/>
        </w:rPr>
        <w:t xml:space="preserve">Нормативный срок освоения программы на базе среднего общего образования </w:t>
      </w:r>
      <w:r w:rsidR="003F407A">
        <w:rPr>
          <w:rStyle w:val="20"/>
          <w:color w:val="000000"/>
        </w:rPr>
        <w:t>3</w:t>
      </w:r>
      <w:r>
        <w:rPr>
          <w:rStyle w:val="20"/>
          <w:color w:val="000000"/>
        </w:rPr>
        <w:t xml:space="preserve"> года 10 месяцев</w:t>
      </w:r>
    </w:p>
    <w:p w:rsidR="007B7153" w:rsidRDefault="007B7153" w:rsidP="007B7153">
      <w:pPr>
        <w:jc w:val="right"/>
      </w:pPr>
    </w:p>
    <w:p w:rsidR="007B7153" w:rsidRDefault="007B7153" w:rsidP="007B7153">
      <w:pPr>
        <w:jc w:val="right"/>
      </w:pPr>
    </w:p>
    <w:p w:rsidR="007B7153" w:rsidRDefault="007B7153" w:rsidP="007B7153">
      <w:pPr>
        <w:jc w:val="right"/>
      </w:pPr>
    </w:p>
    <w:p w:rsidR="007B7153" w:rsidRDefault="007B7153" w:rsidP="007B7153">
      <w:pPr>
        <w:jc w:val="right"/>
      </w:pPr>
    </w:p>
    <w:p w:rsidR="007B7153" w:rsidRDefault="007B7153" w:rsidP="001D1A92"/>
    <w:p w:rsidR="007B7153" w:rsidRDefault="007B7153" w:rsidP="00B04697"/>
    <w:p w:rsidR="00AA24D3" w:rsidRDefault="00AA24D3" w:rsidP="00B04697"/>
    <w:p w:rsidR="00AA24D3" w:rsidRDefault="00AA24D3" w:rsidP="00B04697"/>
    <w:p w:rsidR="007B7153" w:rsidRDefault="007B7153" w:rsidP="007B7153">
      <w:pPr>
        <w:jc w:val="right"/>
      </w:pPr>
    </w:p>
    <w:p w:rsidR="007B7153" w:rsidRDefault="00DA7666" w:rsidP="007B71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Абаза, 2013</w:t>
      </w:r>
      <w:r w:rsidR="007B7153">
        <w:rPr>
          <w:rFonts w:ascii="Times New Roman" w:hAnsi="Times New Roman" w:cs="Times New Roman"/>
        </w:rPr>
        <w:t>г.</w:t>
      </w:r>
    </w:p>
    <w:p w:rsidR="0061633D" w:rsidRDefault="0061633D" w:rsidP="0061633D">
      <w:pPr>
        <w:pStyle w:val="13"/>
        <w:keepNext/>
        <w:keepLines/>
        <w:shd w:val="clear" w:color="auto" w:fill="auto"/>
        <w:spacing w:after="239" w:line="280" w:lineRule="exact"/>
        <w:ind w:right="40"/>
      </w:pPr>
      <w:r>
        <w:rPr>
          <w:rStyle w:val="12"/>
          <w:b/>
          <w:bCs/>
          <w:color w:val="000000"/>
        </w:rPr>
        <w:lastRenderedPageBreak/>
        <w:t>СОДЕРЖАНИЕ</w:t>
      </w:r>
    </w:p>
    <w:p w:rsidR="0061633D" w:rsidRDefault="0061633D" w:rsidP="007B7153">
      <w:pPr>
        <w:jc w:val="center"/>
        <w:rPr>
          <w:rFonts w:ascii="Times New Roman" w:hAnsi="Times New Roman" w:cs="Times New Roman"/>
        </w:rPr>
      </w:pPr>
    </w:p>
    <w:p w:rsidR="0061633D" w:rsidRDefault="0061633D" w:rsidP="0061633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before="0"/>
      </w:pPr>
      <w:bookmarkStart w:id="1" w:name="bookmark0"/>
      <w:r>
        <w:rPr>
          <w:rStyle w:val="1"/>
          <w:b/>
          <w:bCs/>
          <w:color w:val="000000"/>
        </w:rPr>
        <w:t>ОБЩИЕ ПОЛОЖЕНИЯ</w:t>
      </w:r>
      <w:bookmarkEnd w:id="1"/>
    </w:p>
    <w:p w:rsidR="0061633D" w:rsidRDefault="0061633D" w:rsidP="0061633D">
      <w:pPr>
        <w:pStyle w:val="21"/>
        <w:numPr>
          <w:ilvl w:val="1"/>
          <w:numId w:val="1"/>
        </w:numPr>
        <w:shd w:val="clear" w:color="auto" w:fill="auto"/>
        <w:tabs>
          <w:tab w:val="left" w:pos="696"/>
        </w:tabs>
        <w:spacing w:before="0" w:after="0" w:line="322" w:lineRule="exact"/>
        <w:ind w:firstLine="0"/>
      </w:pPr>
      <w:r>
        <w:rPr>
          <w:rStyle w:val="2"/>
          <w:color w:val="000000"/>
        </w:rPr>
        <w:t>Основная профессиональная образовательная программа среднего профессионального образования (определение) ОПОП СПО</w:t>
      </w:r>
    </w:p>
    <w:p w:rsidR="0061633D" w:rsidRDefault="0061633D" w:rsidP="0061633D">
      <w:pPr>
        <w:pStyle w:val="21"/>
        <w:numPr>
          <w:ilvl w:val="1"/>
          <w:numId w:val="1"/>
        </w:numPr>
        <w:shd w:val="clear" w:color="auto" w:fill="auto"/>
        <w:tabs>
          <w:tab w:val="left" w:pos="570"/>
        </w:tabs>
        <w:spacing w:before="0" w:after="0" w:line="322" w:lineRule="exact"/>
        <w:ind w:firstLine="0"/>
      </w:pPr>
      <w:r>
        <w:rPr>
          <w:rStyle w:val="2"/>
          <w:color w:val="000000"/>
        </w:rPr>
        <w:t>Нормативные документы для разработки ОПОП СПО</w:t>
      </w:r>
    </w:p>
    <w:p w:rsidR="0061633D" w:rsidRDefault="0061633D" w:rsidP="0061633D">
      <w:pPr>
        <w:pStyle w:val="21"/>
        <w:numPr>
          <w:ilvl w:val="1"/>
          <w:numId w:val="1"/>
        </w:numPr>
        <w:shd w:val="clear" w:color="auto" w:fill="auto"/>
        <w:tabs>
          <w:tab w:val="left" w:pos="570"/>
        </w:tabs>
        <w:spacing w:before="0" w:after="0" w:line="322" w:lineRule="exact"/>
        <w:ind w:firstLine="0"/>
      </w:pPr>
      <w:r>
        <w:rPr>
          <w:rStyle w:val="2"/>
          <w:color w:val="000000"/>
        </w:rPr>
        <w:t>Общая характеристика ОПОП</w:t>
      </w:r>
    </w:p>
    <w:p w:rsidR="0061633D" w:rsidRDefault="0061633D" w:rsidP="0061633D">
      <w:pPr>
        <w:pStyle w:val="21"/>
        <w:numPr>
          <w:ilvl w:val="1"/>
          <w:numId w:val="1"/>
        </w:numPr>
        <w:shd w:val="clear" w:color="auto" w:fill="auto"/>
        <w:tabs>
          <w:tab w:val="left" w:pos="570"/>
        </w:tabs>
        <w:spacing w:before="0" w:after="0" w:line="322" w:lineRule="exact"/>
        <w:ind w:firstLine="0"/>
      </w:pPr>
      <w:r>
        <w:rPr>
          <w:rStyle w:val="2"/>
          <w:color w:val="000000"/>
        </w:rPr>
        <w:t>Требования к уровню подготовки, необходимые для освоения ОПОП</w:t>
      </w:r>
    </w:p>
    <w:p w:rsidR="0061633D" w:rsidRDefault="0061633D" w:rsidP="0061633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61"/>
        </w:tabs>
        <w:spacing w:before="0"/>
      </w:pPr>
      <w:r>
        <w:rPr>
          <w:rStyle w:val="1"/>
          <w:b/>
          <w:bCs/>
          <w:color w:val="000000"/>
        </w:rPr>
        <w:t>ХАРАКТЕРИСТИКА ПРОФЕССИОНАЛЬНОЙ ДЕЯТЕЛЬНОСТИ ВЫПУСКНИКА ОПОП СПО</w:t>
      </w:r>
    </w:p>
    <w:p w:rsidR="0061633D" w:rsidRDefault="0061633D" w:rsidP="0061633D">
      <w:pPr>
        <w:pStyle w:val="21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firstLine="0"/>
      </w:pPr>
      <w:r>
        <w:rPr>
          <w:rStyle w:val="2"/>
          <w:color w:val="000000"/>
        </w:rPr>
        <w:t>Область профессиональной деятельности выпускника</w:t>
      </w:r>
    </w:p>
    <w:p w:rsidR="0061633D" w:rsidRDefault="0061633D" w:rsidP="0061633D">
      <w:pPr>
        <w:pStyle w:val="21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firstLine="0"/>
      </w:pPr>
      <w:r>
        <w:rPr>
          <w:rStyle w:val="2"/>
          <w:color w:val="000000"/>
        </w:rPr>
        <w:t>Объекты профессиональной деятельности выпускника</w:t>
      </w:r>
    </w:p>
    <w:p w:rsidR="0061633D" w:rsidRDefault="0061633D" w:rsidP="0061633D">
      <w:pPr>
        <w:pStyle w:val="21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firstLine="0"/>
      </w:pPr>
      <w:r>
        <w:rPr>
          <w:rStyle w:val="2"/>
          <w:color w:val="000000"/>
        </w:rPr>
        <w:t>Виды профессиональной деятельности выпускника</w:t>
      </w:r>
    </w:p>
    <w:p w:rsidR="0061633D" w:rsidRDefault="0061633D" w:rsidP="0061633D">
      <w:pPr>
        <w:pStyle w:val="21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firstLine="0"/>
      </w:pPr>
      <w:r>
        <w:rPr>
          <w:rStyle w:val="2"/>
          <w:color w:val="000000"/>
        </w:rPr>
        <w:t>Задачи профессиональной деятельности выпускника</w:t>
      </w:r>
    </w:p>
    <w:p w:rsidR="0061633D" w:rsidRDefault="0061633D" w:rsidP="0061633D">
      <w:pPr>
        <w:pStyle w:val="30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322" w:lineRule="exact"/>
        <w:jc w:val="both"/>
      </w:pPr>
      <w:r>
        <w:rPr>
          <w:rStyle w:val="3"/>
          <w:b/>
          <w:bCs/>
          <w:color w:val="000000"/>
        </w:rPr>
        <w:t>КОМПЕТЕНЦИИ ВЫПУСКНИКА КАК СОВОКУПНЫЙ ОЖИДАЕМЫЙ РЕЗУЛЬТАТ ОБРАЗОВАНИЯ ПО ЗАВЕРШЕНИЮ ОСВОЕНИЯ ОПОП СПО</w:t>
      </w:r>
    </w:p>
    <w:p w:rsidR="0061633D" w:rsidRDefault="0061633D" w:rsidP="0061633D">
      <w:pPr>
        <w:pStyle w:val="21"/>
        <w:numPr>
          <w:ilvl w:val="0"/>
          <w:numId w:val="2"/>
        </w:numPr>
        <w:shd w:val="clear" w:color="auto" w:fill="auto"/>
        <w:tabs>
          <w:tab w:val="left" w:pos="507"/>
        </w:tabs>
        <w:spacing w:before="0" w:after="0" w:line="322" w:lineRule="exact"/>
        <w:ind w:firstLine="0"/>
      </w:pPr>
      <w:r>
        <w:rPr>
          <w:rStyle w:val="2"/>
          <w:color w:val="000000"/>
        </w:rPr>
        <w:t>Общие компетенции выпускника</w:t>
      </w:r>
    </w:p>
    <w:p w:rsidR="0061633D" w:rsidRDefault="0061633D" w:rsidP="0061633D">
      <w:pPr>
        <w:pStyle w:val="21"/>
        <w:numPr>
          <w:ilvl w:val="0"/>
          <w:numId w:val="3"/>
        </w:numPr>
        <w:shd w:val="clear" w:color="auto" w:fill="auto"/>
        <w:tabs>
          <w:tab w:val="left" w:pos="589"/>
        </w:tabs>
        <w:spacing w:before="0" w:after="0" w:line="322" w:lineRule="exact"/>
        <w:ind w:firstLine="0"/>
      </w:pPr>
      <w:r>
        <w:rPr>
          <w:rStyle w:val="2"/>
          <w:color w:val="000000"/>
        </w:rPr>
        <w:t>Профессиональные компетенции выпускника</w:t>
      </w:r>
    </w:p>
    <w:p w:rsidR="0061633D" w:rsidRDefault="0061633D" w:rsidP="0061633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61"/>
        </w:tabs>
        <w:spacing w:before="0"/>
      </w:pPr>
      <w:bookmarkStart w:id="2" w:name="bookmark2"/>
      <w:r>
        <w:rPr>
          <w:rStyle w:val="1"/>
          <w:b/>
          <w:bCs/>
          <w:color w:val="000000"/>
        </w:rPr>
        <w:t>ДОКУМЕНТЫ, РЕГЛАМЕНТИРУЮЩИЕ СОДЕРЖАНИЕ И ОРГАНИЗАЦИЮ УЧЕБНОГО ПРОЦЕССА</w:t>
      </w:r>
      <w:bookmarkEnd w:id="2"/>
    </w:p>
    <w:p w:rsidR="0061633D" w:rsidRDefault="0061633D" w:rsidP="0061633D">
      <w:pPr>
        <w:pStyle w:val="21"/>
        <w:numPr>
          <w:ilvl w:val="0"/>
          <w:numId w:val="4"/>
        </w:numPr>
        <w:shd w:val="clear" w:color="auto" w:fill="auto"/>
        <w:tabs>
          <w:tab w:val="left" w:pos="512"/>
        </w:tabs>
        <w:spacing w:before="0" w:after="0" w:line="322" w:lineRule="exact"/>
        <w:ind w:firstLine="0"/>
      </w:pPr>
      <w:r>
        <w:rPr>
          <w:rStyle w:val="2"/>
          <w:color w:val="000000"/>
        </w:rPr>
        <w:t>Учебный план</w:t>
      </w:r>
    </w:p>
    <w:p w:rsidR="009C4FC9" w:rsidRDefault="0061633D" w:rsidP="009C4FC9">
      <w:pPr>
        <w:pStyle w:val="21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22" w:lineRule="exact"/>
        <w:ind w:firstLine="0"/>
        <w:rPr>
          <w:rStyle w:val="2"/>
          <w:shd w:val="clear" w:color="auto" w:fill="auto"/>
        </w:rPr>
      </w:pPr>
      <w:r>
        <w:rPr>
          <w:rStyle w:val="2"/>
          <w:color w:val="000000"/>
        </w:rPr>
        <w:t>Календарный учебный график на весь период обучения</w:t>
      </w:r>
    </w:p>
    <w:p w:rsidR="009C4FC9" w:rsidRDefault="009C4FC9" w:rsidP="009C4FC9">
      <w:pPr>
        <w:pStyle w:val="21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22" w:lineRule="exact"/>
        <w:ind w:firstLine="0"/>
        <w:rPr>
          <w:rStyle w:val="2"/>
          <w:shd w:val="clear" w:color="auto" w:fill="auto"/>
        </w:rPr>
      </w:pPr>
      <w:r w:rsidRPr="009C4FC9">
        <w:rPr>
          <w:rStyle w:val="2"/>
          <w:color w:val="000000"/>
        </w:rPr>
        <w:t>Рабочие программы дисциплин</w:t>
      </w:r>
    </w:p>
    <w:p w:rsidR="00661525" w:rsidRDefault="009C4FC9" w:rsidP="00661525">
      <w:pPr>
        <w:pStyle w:val="21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22" w:lineRule="exact"/>
        <w:ind w:firstLine="0"/>
        <w:rPr>
          <w:rStyle w:val="2"/>
          <w:shd w:val="clear" w:color="auto" w:fill="auto"/>
        </w:rPr>
      </w:pPr>
      <w:r w:rsidRPr="009C4FC9">
        <w:rPr>
          <w:rStyle w:val="2"/>
          <w:color w:val="000000"/>
        </w:rPr>
        <w:t>Рабочие программы профессиональных модулей</w:t>
      </w:r>
    </w:p>
    <w:p w:rsidR="00661525" w:rsidRDefault="00661525" w:rsidP="00661525">
      <w:pPr>
        <w:pStyle w:val="21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322" w:lineRule="exact"/>
        <w:ind w:firstLine="0"/>
      </w:pPr>
      <w:r w:rsidRPr="00661525">
        <w:rPr>
          <w:rStyle w:val="2"/>
          <w:color w:val="000000"/>
        </w:rPr>
        <w:t xml:space="preserve">Программа учебной и производственной практики (по профилю специальности), программа производственной практики (преддипломной), программа государственной (итоговой) аттестации </w:t>
      </w:r>
    </w:p>
    <w:p w:rsidR="0061633D" w:rsidRDefault="0061633D" w:rsidP="0061633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61"/>
        </w:tabs>
        <w:spacing w:before="0"/>
      </w:pPr>
      <w:bookmarkStart w:id="3" w:name="bookmark3"/>
      <w:r>
        <w:rPr>
          <w:rStyle w:val="1"/>
          <w:b/>
          <w:bCs/>
          <w:color w:val="000000"/>
        </w:rPr>
        <w:t>КОНТРОЛЬ И ОЦЕНКА РЕЗУЛЬТАТОВ ОСВОЕНИЯ ОПОП</w:t>
      </w:r>
      <w:bookmarkEnd w:id="3"/>
    </w:p>
    <w:p w:rsidR="00084C1F" w:rsidRPr="00084C1F" w:rsidRDefault="0061633D" w:rsidP="0061633D">
      <w:pPr>
        <w:pStyle w:val="21"/>
        <w:numPr>
          <w:ilvl w:val="1"/>
          <w:numId w:val="1"/>
        </w:numPr>
        <w:shd w:val="clear" w:color="auto" w:fill="auto"/>
        <w:tabs>
          <w:tab w:val="left" w:pos="696"/>
        </w:tabs>
        <w:spacing w:before="0" w:after="0" w:line="322" w:lineRule="exact"/>
        <w:ind w:right="980" w:firstLine="0"/>
        <w:jc w:val="left"/>
        <w:rPr>
          <w:rStyle w:val="2"/>
          <w:shd w:val="clear" w:color="auto" w:fill="auto"/>
        </w:rPr>
      </w:pPr>
      <w:r>
        <w:rPr>
          <w:rStyle w:val="2"/>
          <w:color w:val="000000"/>
        </w:rPr>
        <w:t>Контроль и</w:t>
      </w:r>
      <w:r w:rsidR="00E62CFE">
        <w:rPr>
          <w:rStyle w:val="2"/>
          <w:color w:val="000000"/>
        </w:rPr>
        <w:t xml:space="preserve"> оценка освоения основных видов </w:t>
      </w:r>
      <w:r>
        <w:rPr>
          <w:rStyle w:val="2"/>
          <w:color w:val="000000"/>
        </w:rPr>
        <w:t xml:space="preserve">профессиональной деятельности, профессиональных и общих компетенций </w:t>
      </w:r>
    </w:p>
    <w:p w:rsidR="0061633D" w:rsidRDefault="0061633D" w:rsidP="00F26E3E">
      <w:pPr>
        <w:pStyle w:val="21"/>
        <w:shd w:val="clear" w:color="auto" w:fill="auto"/>
        <w:tabs>
          <w:tab w:val="left" w:pos="696"/>
        </w:tabs>
        <w:spacing w:before="0" w:after="0" w:line="322" w:lineRule="exact"/>
        <w:ind w:right="980" w:firstLine="0"/>
        <w:jc w:val="left"/>
      </w:pPr>
      <w:r>
        <w:rPr>
          <w:rStyle w:val="2"/>
          <w:color w:val="000000"/>
        </w:rPr>
        <w:t>5.2.Организация государственной (итоговой) аттестации (ГИА)</w:t>
      </w:r>
    </w:p>
    <w:p w:rsidR="0061633D" w:rsidRDefault="0061633D" w:rsidP="0061633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96"/>
        </w:tabs>
        <w:spacing w:before="0"/>
      </w:pPr>
      <w:bookmarkStart w:id="4" w:name="bookmark4"/>
      <w:r>
        <w:rPr>
          <w:rStyle w:val="1"/>
          <w:b/>
          <w:bCs/>
          <w:color w:val="000000"/>
        </w:rPr>
        <w:t>РЕСУРСНОЕ ОБЕСПЕЧЕНИЕ ОПОП</w:t>
      </w:r>
      <w:bookmarkEnd w:id="4"/>
    </w:p>
    <w:p w:rsidR="0061633D" w:rsidRDefault="0061633D" w:rsidP="0061633D">
      <w:pPr>
        <w:pStyle w:val="21"/>
        <w:numPr>
          <w:ilvl w:val="1"/>
          <w:numId w:val="1"/>
        </w:numPr>
        <w:shd w:val="clear" w:color="auto" w:fill="auto"/>
        <w:tabs>
          <w:tab w:val="left" w:pos="589"/>
        </w:tabs>
        <w:spacing w:before="0" w:after="0" w:line="322" w:lineRule="exact"/>
        <w:ind w:firstLine="0"/>
      </w:pPr>
      <w:r>
        <w:rPr>
          <w:rStyle w:val="2"/>
          <w:color w:val="000000"/>
        </w:rPr>
        <w:t>Кадровое обеспечение</w:t>
      </w:r>
    </w:p>
    <w:p w:rsidR="0061633D" w:rsidRDefault="0061633D" w:rsidP="0061633D">
      <w:pPr>
        <w:pStyle w:val="21"/>
        <w:numPr>
          <w:ilvl w:val="1"/>
          <w:numId w:val="1"/>
        </w:numPr>
        <w:shd w:val="clear" w:color="auto" w:fill="auto"/>
        <w:tabs>
          <w:tab w:val="left" w:pos="696"/>
        </w:tabs>
        <w:spacing w:before="0" w:after="0" w:line="322" w:lineRule="exact"/>
        <w:ind w:firstLine="0"/>
        <w:jc w:val="left"/>
      </w:pPr>
      <w:r>
        <w:rPr>
          <w:rStyle w:val="2"/>
          <w:color w:val="000000"/>
        </w:rPr>
        <w:t>Учебно-методическое и информационное обеспечение образовательного процесса</w:t>
      </w:r>
    </w:p>
    <w:p w:rsidR="0061633D" w:rsidRDefault="0061633D" w:rsidP="0061633D">
      <w:pPr>
        <w:pStyle w:val="21"/>
        <w:numPr>
          <w:ilvl w:val="1"/>
          <w:numId w:val="1"/>
        </w:numPr>
        <w:shd w:val="clear" w:color="auto" w:fill="auto"/>
        <w:tabs>
          <w:tab w:val="left" w:pos="589"/>
        </w:tabs>
        <w:spacing w:before="0" w:after="0" w:line="322" w:lineRule="exact"/>
        <w:ind w:firstLine="0"/>
      </w:pPr>
      <w:r>
        <w:rPr>
          <w:rStyle w:val="2"/>
          <w:color w:val="000000"/>
        </w:rPr>
        <w:t>Материально-техническое обеспечение образовательного процесса</w:t>
      </w:r>
    </w:p>
    <w:p w:rsidR="0061633D" w:rsidRDefault="0061633D" w:rsidP="0061633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before="0"/>
      </w:pPr>
      <w:bookmarkStart w:id="5" w:name="bookmark5"/>
      <w:r>
        <w:rPr>
          <w:rStyle w:val="1"/>
          <w:b/>
          <w:bCs/>
          <w:color w:val="000000"/>
        </w:rPr>
        <w:t>НОРМАТИВНО-МЕТОДИЧЕСКИЕ ДОКУМЕНТЫ И МАТЕРИАЛЫ, ОБЕСПЕЧИВАЮЩИЕ КАЧЕСТВО ПОДГОТОВКИ СТУДЕНТОВ</w:t>
      </w:r>
      <w:bookmarkEnd w:id="5"/>
    </w:p>
    <w:p w:rsidR="0061633D" w:rsidRDefault="0061633D" w:rsidP="0061633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before="0"/>
      </w:pPr>
      <w:bookmarkStart w:id="6" w:name="bookmark6"/>
      <w:r>
        <w:rPr>
          <w:rStyle w:val="1"/>
          <w:b/>
          <w:bCs/>
          <w:color w:val="000000"/>
        </w:rPr>
        <w:t>ПРИЛОЖЕНИЯ</w:t>
      </w:r>
      <w:bookmarkEnd w:id="6"/>
    </w:p>
    <w:p w:rsidR="007B7153" w:rsidRDefault="0061633D" w:rsidP="0061633D">
      <w:pPr>
        <w:jc w:val="center"/>
        <w:rPr>
          <w:rStyle w:val="22"/>
        </w:rPr>
      </w:pPr>
      <w:r>
        <w:rPr>
          <w:rStyle w:val="2"/>
        </w:rPr>
        <w:t>Рабочие программы учебных дисциплин, профессиональных модулей</w:t>
      </w:r>
      <w:r w:rsidR="003A7DE1">
        <w:rPr>
          <w:rStyle w:val="2"/>
        </w:rPr>
        <w:t>,</w:t>
      </w:r>
      <w:r>
        <w:rPr>
          <w:rStyle w:val="2"/>
        </w:rPr>
        <w:t xml:space="preserve"> </w:t>
      </w:r>
      <w:r w:rsidRPr="003A7DE1">
        <w:rPr>
          <w:rStyle w:val="22"/>
          <w:b w:val="0"/>
        </w:rPr>
        <w:t>ПП</w:t>
      </w:r>
      <w:r w:rsidR="003B71C1" w:rsidRPr="003A7DE1">
        <w:rPr>
          <w:rStyle w:val="22"/>
          <w:b w:val="0"/>
        </w:rPr>
        <w:t>.</w:t>
      </w:r>
    </w:p>
    <w:p w:rsidR="003B71C1" w:rsidRDefault="003B71C1" w:rsidP="003A7DE1">
      <w:pPr>
        <w:rPr>
          <w:rStyle w:val="22"/>
        </w:rPr>
      </w:pPr>
    </w:p>
    <w:p w:rsidR="003A7DE1" w:rsidRDefault="003A7DE1" w:rsidP="003A7DE1">
      <w:pPr>
        <w:rPr>
          <w:rStyle w:val="22"/>
        </w:rPr>
      </w:pPr>
    </w:p>
    <w:p w:rsidR="00041E7A" w:rsidRPr="003F368B" w:rsidRDefault="00041E7A" w:rsidP="00041E7A">
      <w:pPr>
        <w:pStyle w:val="30"/>
        <w:shd w:val="clear" w:color="auto" w:fill="auto"/>
        <w:spacing w:after="183" w:line="280" w:lineRule="exact"/>
        <w:rPr>
          <w:sz w:val="24"/>
          <w:szCs w:val="24"/>
        </w:rPr>
      </w:pPr>
      <w:r w:rsidRPr="003F368B">
        <w:rPr>
          <w:rStyle w:val="3"/>
          <w:b/>
          <w:bCs/>
          <w:color w:val="000000"/>
          <w:sz w:val="24"/>
          <w:szCs w:val="24"/>
        </w:rPr>
        <w:lastRenderedPageBreak/>
        <w:t>1.ОБЩИЕ ПОЛОЖЕНИЯ</w:t>
      </w:r>
    </w:p>
    <w:p w:rsidR="00041E7A" w:rsidRPr="003F368B" w:rsidRDefault="00041E7A" w:rsidP="00052197">
      <w:pPr>
        <w:pStyle w:val="30"/>
        <w:numPr>
          <w:ilvl w:val="0"/>
          <w:numId w:val="5"/>
        </w:numPr>
        <w:shd w:val="clear" w:color="auto" w:fill="auto"/>
        <w:tabs>
          <w:tab w:val="left" w:pos="1426"/>
        </w:tabs>
        <w:spacing w:after="296" w:line="317" w:lineRule="exact"/>
        <w:ind w:firstLine="760"/>
        <w:rPr>
          <w:sz w:val="24"/>
          <w:szCs w:val="24"/>
        </w:rPr>
      </w:pPr>
      <w:r w:rsidRPr="003F368B">
        <w:rPr>
          <w:rStyle w:val="3"/>
          <w:b/>
          <w:bCs/>
          <w:color w:val="000000"/>
          <w:sz w:val="24"/>
          <w:szCs w:val="24"/>
        </w:rPr>
        <w:t>Определение основной профессиональной образовательной программы</w:t>
      </w:r>
    </w:p>
    <w:p w:rsidR="00041E7A" w:rsidRPr="003F368B" w:rsidRDefault="00041E7A" w:rsidP="00041E7A">
      <w:pPr>
        <w:pStyle w:val="a4"/>
        <w:spacing w:before="180" w:beforeAutospacing="0" w:after="180" w:afterAutospacing="0"/>
        <w:jc w:val="both"/>
      </w:pPr>
      <w:r w:rsidRPr="003F368B">
        <w:rPr>
          <w:rStyle w:val="2"/>
          <w:color w:val="000000"/>
          <w:sz w:val="24"/>
          <w:szCs w:val="24"/>
        </w:rPr>
        <w:t>Основная профессиональная образовательная программа (</w:t>
      </w:r>
      <w:r w:rsidR="003A7DE1" w:rsidRPr="003F368B">
        <w:rPr>
          <w:rStyle w:val="2"/>
          <w:color w:val="000000"/>
          <w:sz w:val="24"/>
          <w:szCs w:val="24"/>
        </w:rPr>
        <w:t>дале</w:t>
      </w:r>
      <w:proofErr w:type="gramStart"/>
      <w:r w:rsidR="003A7DE1" w:rsidRPr="003F368B">
        <w:rPr>
          <w:rStyle w:val="2"/>
          <w:color w:val="000000"/>
          <w:sz w:val="24"/>
          <w:szCs w:val="24"/>
        </w:rPr>
        <w:t>е-</w:t>
      </w:r>
      <w:proofErr w:type="gramEnd"/>
      <w:r w:rsidR="003A7DE1" w:rsidRPr="003F368B">
        <w:rPr>
          <w:rStyle w:val="2"/>
          <w:color w:val="000000"/>
          <w:sz w:val="24"/>
          <w:szCs w:val="24"/>
        </w:rPr>
        <w:t xml:space="preserve"> </w:t>
      </w:r>
      <w:r w:rsidRPr="003F368B">
        <w:rPr>
          <w:rStyle w:val="2"/>
          <w:color w:val="000000"/>
          <w:sz w:val="24"/>
          <w:szCs w:val="24"/>
        </w:rPr>
        <w:t xml:space="preserve">ОПОП), реализуемая в </w:t>
      </w:r>
      <w:r w:rsidR="003A7DE1" w:rsidRPr="003F368B">
        <w:rPr>
          <w:rStyle w:val="2"/>
          <w:sz w:val="24"/>
          <w:szCs w:val="24"/>
        </w:rPr>
        <w:t xml:space="preserve">Филиале ГБОУ РХ СПО </w:t>
      </w:r>
      <w:r w:rsidRPr="003F368B">
        <w:rPr>
          <w:rStyle w:val="2"/>
          <w:sz w:val="24"/>
          <w:szCs w:val="24"/>
        </w:rPr>
        <w:t>«</w:t>
      </w:r>
      <w:r w:rsidR="003A7DE1" w:rsidRPr="003F368B">
        <w:rPr>
          <w:rStyle w:val="2"/>
          <w:sz w:val="24"/>
          <w:szCs w:val="24"/>
        </w:rPr>
        <w:t>Черногорский горно-строительный техникум</w:t>
      </w:r>
      <w:r w:rsidRPr="003F368B">
        <w:rPr>
          <w:rStyle w:val="2"/>
          <w:sz w:val="24"/>
          <w:szCs w:val="24"/>
        </w:rPr>
        <w:t>»,</w:t>
      </w:r>
      <w:r w:rsidRPr="003F368B">
        <w:rPr>
          <w:rStyle w:val="2"/>
          <w:color w:val="000000"/>
          <w:sz w:val="24"/>
          <w:szCs w:val="24"/>
        </w:rPr>
        <w:t xml:space="preserve"> по специальности 130405 Подземная разработка месторождений полезных ископаемых среднего профессионального образования - это система документов, разработанная и утвержденная </w:t>
      </w:r>
      <w:r w:rsidRPr="003F368B">
        <w:t>учреждением среднего профессионального образования</w:t>
      </w:r>
      <w:r w:rsidRPr="003F368B">
        <w:rPr>
          <w:rStyle w:val="a3"/>
          <w:color w:val="000000"/>
        </w:rPr>
        <w:t xml:space="preserve"> </w:t>
      </w:r>
      <w:r w:rsidRPr="003F368B">
        <w:rPr>
          <w:rStyle w:val="2"/>
          <w:color w:val="000000"/>
          <w:sz w:val="24"/>
          <w:szCs w:val="24"/>
        </w:rPr>
        <w:t xml:space="preserve">с учетом </w:t>
      </w:r>
      <w:r w:rsidRPr="003F368B">
        <w:t>с учетом требований рынка труда</w:t>
      </w:r>
      <w:r w:rsidRPr="003F368B">
        <w:rPr>
          <w:rFonts w:ascii="Arial" w:hAnsi="Arial" w:cs="Arial"/>
        </w:rPr>
        <w:t xml:space="preserve"> </w:t>
      </w:r>
      <w:r w:rsidRPr="003F368B">
        <w:rPr>
          <w:rStyle w:val="2"/>
          <w:color w:val="000000"/>
          <w:sz w:val="24"/>
          <w:szCs w:val="24"/>
        </w:rPr>
        <w:t>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</w:t>
      </w:r>
      <w:r w:rsidR="003A7DE1" w:rsidRPr="003F368B">
        <w:rPr>
          <w:rStyle w:val="2"/>
          <w:color w:val="000000"/>
          <w:sz w:val="24"/>
          <w:szCs w:val="24"/>
        </w:rPr>
        <w:t>далее -</w:t>
      </w:r>
      <w:r w:rsidRPr="003F368B">
        <w:rPr>
          <w:rStyle w:val="2"/>
          <w:color w:val="000000"/>
          <w:sz w:val="24"/>
          <w:szCs w:val="24"/>
        </w:rPr>
        <w:t>ФГОС СПО)</w:t>
      </w:r>
      <w:r w:rsidR="00D11D59" w:rsidRPr="003F368B">
        <w:rPr>
          <w:rFonts w:ascii="Arial" w:hAnsi="Arial" w:cs="Arial"/>
        </w:rPr>
        <w:t xml:space="preserve"> </w:t>
      </w:r>
      <w:r w:rsidR="00D11D59" w:rsidRPr="003F368B">
        <w:t>по программе базовой подготовки, утвержденного приказом Министерства образования и науки Российской Федерации № 190 от 17 марта 2010г.</w:t>
      </w:r>
      <w:r w:rsidRPr="003F368B">
        <w:rPr>
          <w:rStyle w:val="2"/>
          <w:color w:val="000000"/>
          <w:sz w:val="24"/>
          <w:szCs w:val="24"/>
        </w:rPr>
        <w:t xml:space="preserve">, а также с учетом рекомендаций </w:t>
      </w:r>
      <w:r w:rsidRPr="003F368B">
        <w:t>примерной основной образовательной программой.</w:t>
      </w:r>
    </w:p>
    <w:p w:rsidR="00041E7A" w:rsidRPr="003F368B" w:rsidRDefault="00041E7A" w:rsidP="00041E7A">
      <w:pPr>
        <w:pStyle w:val="21"/>
        <w:shd w:val="clear" w:color="auto" w:fill="auto"/>
        <w:spacing w:before="0" w:after="0" w:line="322" w:lineRule="exact"/>
        <w:ind w:firstLine="760"/>
        <w:rPr>
          <w:sz w:val="24"/>
          <w:szCs w:val="24"/>
        </w:rPr>
      </w:pPr>
      <w:proofErr w:type="gramStart"/>
      <w:r w:rsidRPr="003F368B">
        <w:rPr>
          <w:rStyle w:val="2"/>
          <w:color w:val="000000"/>
          <w:sz w:val="24"/>
          <w:szCs w:val="24"/>
        </w:rPr>
        <w:t>ОПОП СПО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432D62" w:rsidRPr="003F368B" w:rsidRDefault="00432D62" w:rsidP="00052197">
      <w:pPr>
        <w:pStyle w:val="30"/>
        <w:numPr>
          <w:ilvl w:val="0"/>
          <w:numId w:val="5"/>
        </w:numPr>
        <w:shd w:val="clear" w:color="auto" w:fill="auto"/>
        <w:tabs>
          <w:tab w:val="left" w:pos="1426"/>
        </w:tabs>
        <w:spacing w:after="0" w:line="322" w:lineRule="exact"/>
        <w:ind w:firstLine="760"/>
        <w:rPr>
          <w:sz w:val="24"/>
          <w:szCs w:val="24"/>
        </w:rPr>
      </w:pPr>
      <w:r w:rsidRPr="003F368B">
        <w:rPr>
          <w:rStyle w:val="3"/>
          <w:b/>
          <w:bCs/>
          <w:color w:val="000000"/>
          <w:sz w:val="24"/>
          <w:szCs w:val="24"/>
        </w:rPr>
        <w:t>Нормативные документы для разработки ОПОП по направлению подготовки</w:t>
      </w:r>
    </w:p>
    <w:p w:rsidR="00432D62" w:rsidRPr="003F368B" w:rsidRDefault="00432D62" w:rsidP="00432D62">
      <w:pPr>
        <w:pStyle w:val="21"/>
        <w:shd w:val="clear" w:color="auto" w:fill="auto"/>
        <w:spacing w:before="0" w:after="0" w:line="326" w:lineRule="exact"/>
        <w:ind w:left="400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Нормативную правовую базу разработки ООП составляют:</w:t>
      </w:r>
    </w:p>
    <w:p w:rsidR="00432D62" w:rsidRPr="003F368B" w:rsidRDefault="00432D62" w:rsidP="00432D62">
      <w:pPr>
        <w:pStyle w:val="2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26" w:lineRule="exact"/>
        <w:ind w:firstLine="760"/>
        <w:rPr>
          <w:sz w:val="24"/>
          <w:szCs w:val="24"/>
        </w:rPr>
      </w:pPr>
      <w:r w:rsidRPr="003F368B">
        <w:rPr>
          <w:rStyle w:val="2"/>
          <w:sz w:val="24"/>
          <w:szCs w:val="24"/>
        </w:rPr>
        <w:t>Федеральный закон Российской Федерации: «Об образовании в Российской Федерации» (от 21 декабря 2012г)</w:t>
      </w:r>
    </w:p>
    <w:p w:rsidR="003A7DE1" w:rsidRPr="003F368B" w:rsidRDefault="00432D62" w:rsidP="000C419D">
      <w:pPr>
        <w:pStyle w:val="2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22" w:lineRule="exact"/>
        <w:ind w:firstLine="760"/>
        <w:rPr>
          <w:rStyle w:val="2"/>
          <w:sz w:val="24"/>
          <w:szCs w:val="24"/>
          <w:shd w:val="clear" w:color="auto" w:fill="auto"/>
        </w:rPr>
      </w:pPr>
      <w:r w:rsidRPr="003F368B">
        <w:rPr>
          <w:rStyle w:val="2"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</w:t>
      </w:r>
      <w:r w:rsidR="003A7DE1" w:rsidRPr="003F368B">
        <w:rPr>
          <w:rStyle w:val="2"/>
          <w:sz w:val="24"/>
          <w:szCs w:val="24"/>
        </w:rPr>
        <w:t>льного образования, утвержденного</w:t>
      </w:r>
      <w:r w:rsidRPr="003F368B">
        <w:rPr>
          <w:rStyle w:val="2"/>
          <w:sz w:val="24"/>
          <w:szCs w:val="24"/>
        </w:rPr>
        <w:t xml:space="preserve"> приказом Министерства образования и науки Российской Федерации от «14» июня 2013 г. № 464.</w:t>
      </w:r>
    </w:p>
    <w:p w:rsidR="000C419D" w:rsidRPr="003F368B" w:rsidRDefault="000C419D" w:rsidP="000C419D">
      <w:pPr>
        <w:pStyle w:val="2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22" w:lineRule="exact"/>
        <w:ind w:firstLine="760"/>
        <w:rPr>
          <w:rStyle w:val="2"/>
          <w:sz w:val="24"/>
          <w:szCs w:val="24"/>
          <w:shd w:val="clear" w:color="auto" w:fill="auto"/>
        </w:rPr>
      </w:pPr>
      <w:r w:rsidRPr="003F368B">
        <w:rPr>
          <w:rStyle w:val="2"/>
          <w:sz w:val="24"/>
          <w:szCs w:val="24"/>
          <w:shd w:val="clear" w:color="auto" w:fill="auto"/>
        </w:rPr>
        <w:t>Порядок проведения государственной итоговой аттестации по образовательным программам</w:t>
      </w:r>
      <w:r w:rsidRPr="003F368B">
        <w:rPr>
          <w:rStyle w:val="2"/>
          <w:sz w:val="24"/>
          <w:szCs w:val="24"/>
        </w:rPr>
        <w:t xml:space="preserve"> среднего профессионального образования, утвержденного приказом Министерства образования и науки Российской Федерации от «16» августа 2013 г. № 968.</w:t>
      </w:r>
    </w:p>
    <w:p w:rsidR="00432D62" w:rsidRPr="003F368B" w:rsidRDefault="00432D62" w:rsidP="000C419D">
      <w:pPr>
        <w:pStyle w:val="2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22" w:lineRule="exact"/>
        <w:ind w:firstLine="760"/>
        <w:rPr>
          <w:rStyle w:val="2"/>
          <w:sz w:val="24"/>
          <w:szCs w:val="24"/>
          <w:shd w:val="clear" w:color="auto" w:fill="auto"/>
        </w:rPr>
      </w:pPr>
      <w:r w:rsidRPr="003F368B">
        <w:rPr>
          <w:sz w:val="24"/>
          <w:szCs w:val="24"/>
        </w:rPr>
        <w:t>Приказ Министерства образования и науки Российской Федерации от 28 сентября 2009 г. № 355 «Перечень специальностей среднего профессионального образования»;</w:t>
      </w:r>
    </w:p>
    <w:p w:rsidR="000C419D" w:rsidRPr="003F368B" w:rsidRDefault="00432D62" w:rsidP="000C419D">
      <w:pPr>
        <w:pStyle w:val="2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22" w:lineRule="exact"/>
        <w:ind w:firstLine="760"/>
        <w:rPr>
          <w:sz w:val="24"/>
          <w:szCs w:val="24"/>
        </w:rPr>
      </w:pPr>
      <w:r w:rsidRPr="003F368B">
        <w:rPr>
          <w:rStyle w:val="2"/>
          <w:sz w:val="24"/>
          <w:szCs w:val="24"/>
        </w:rPr>
        <w:t>Федеральный государственный образовательный стандарт среднего профессионального образования (ФГОС СПО) по направлению подготовки специальности 130405 Подземная разработка месторождений полезных ископаемых,</w:t>
      </w:r>
      <w:r w:rsidRPr="003F368B">
        <w:rPr>
          <w:sz w:val="24"/>
          <w:szCs w:val="24"/>
        </w:rPr>
        <w:t xml:space="preserve"> утвержденный приказом Министерства образования и науки Российской Федерации № 190 от 17 марта 2010г.</w:t>
      </w:r>
    </w:p>
    <w:p w:rsidR="00432D62" w:rsidRPr="003F368B" w:rsidRDefault="00432D62" w:rsidP="000C419D">
      <w:pPr>
        <w:pStyle w:val="2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22" w:lineRule="exact"/>
        <w:ind w:firstLine="760"/>
        <w:rPr>
          <w:sz w:val="24"/>
          <w:szCs w:val="24"/>
        </w:rPr>
      </w:pPr>
      <w:r w:rsidRPr="003F368B">
        <w:rPr>
          <w:rStyle w:val="2"/>
          <w:sz w:val="24"/>
          <w:szCs w:val="24"/>
        </w:rPr>
        <w:t xml:space="preserve">Положение о практике </w:t>
      </w:r>
      <w:proofErr w:type="gramStart"/>
      <w:r w:rsidRPr="003F368B">
        <w:rPr>
          <w:rStyle w:val="2"/>
          <w:sz w:val="24"/>
          <w:szCs w:val="24"/>
        </w:rPr>
        <w:t>обучающихся</w:t>
      </w:r>
      <w:proofErr w:type="gramEnd"/>
      <w:r w:rsidRPr="003F368B">
        <w:rPr>
          <w:rStyle w:val="2"/>
          <w:sz w:val="24"/>
          <w:szCs w:val="24"/>
        </w:rPr>
        <w:t>, ос</w:t>
      </w:r>
      <w:r w:rsidR="003A7DE1" w:rsidRPr="003F368B">
        <w:rPr>
          <w:rStyle w:val="2"/>
          <w:sz w:val="24"/>
          <w:szCs w:val="24"/>
        </w:rPr>
        <w:t>ваивающих ОПОП СПО, утвержденное</w:t>
      </w:r>
      <w:r w:rsidRPr="003F368B">
        <w:rPr>
          <w:rStyle w:val="2"/>
          <w:sz w:val="24"/>
          <w:szCs w:val="24"/>
        </w:rPr>
        <w:t xml:space="preserve"> приказом Министерства образования и нау</w:t>
      </w:r>
      <w:r w:rsidR="003A7DE1" w:rsidRPr="003F368B">
        <w:rPr>
          <w:rStyle w:val="2"/>
          <w:sz w:val="24"/>
          <w:szCs w:val="24"/>
        </w:rPr>
        <w:t>ки Российской Федерации 18</w:t>
      </w:r>
      <w:r w:rsidRPr="003F368B">
        <w:rPr>
          <w:rStyle w:val="2"/>
          <w:sz w:val="24"/>
          <w:szCs w:val="24"/>
        </w:rPr>
        <w:t xml:space="preserve"> </w:t>
      </w:r>
      <w:r w:rsidR="003A7DE1" w:rsidRPr="003F368B">
        <w:rPr>
          <w:rStyle w:val="2"/>
          <w:sz w:val="24"/>
          <w:szCs w:val="24"/>
        </w:rPr>
        <w:t>апреля 2013г. № 291</w:t>
      </w:r>
      <w:r w:rsidRPr="003F368B">
        <w:rPr>
          <w:rStyle w:val="2"/>
          <w:sz w:val="24"/>
          <w:szCs w:val="24"/>
        </w:rPr>
        <w:t>.</w:t>
      </w:r>
    </w:p>
    <w:p w:rsidR="00432D62" w:rsidRPr="003F368B" w:rsidRDefault="00432D62" w:rsidP="00432D62">
      <w:pPr>
        <w:pStyle w:val="2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26" w:lineRule="exact"/>
        <w:ind w:firstLine="760"/>
        <w:rPr>
          <w:sz w:val="24"/>
          <w:szCs w:val="24"/>
        </w:rPr>
      </w:pPr>
      <w:r w:rsidRPr="003F368B">
        <w:rPr>
          <w:rStyle w:val="2"/>
          <w:sz w:val="24"/>
          <w:szCs w:val="24"/>
        </w:rPr>
        <w:lastRenderedPageBreak/>
        <w:t xml:space="preserve">Устав </w:t>
      </w:r>
      <w:r w:rsidR="000C419D" w:rsidRPr="003F368B">
        <w:rPr>
          <w:rStyle w:val="2"/>
          <w:sz w:val="24"/>
          <w:szCs w:val="24"/>
        </w:rPr>
        <w:t>ГБОУ РХ СПО</w:t>
      </w:r>
      <w:r w:rsidRPr="003F368B">
        <w:rPr>
          <w:rStyle w:val="2"/>
          <w:sz w:val="24"/>
          <w:szCs w:val="24"/>
        </w:rPr>
        <w:t xml:space="preserve"> «</w:t>
      </w:r>
      <w:r w:rsidR="000C419D" w:rsidRPr="003F368B">
        <w:rPr>
          <w:rStyle w:val="2"/>
          <w:sz w:val="24"/>
          <w:szCs w:val="24"/>
        </w:rPr>
        <w:t>Черногорский горно-строительный техникум;</w:t>
      </w:r>
    </w:p>
    <w:p w:rsidR="00432D62" w:rsidRPr="003F368B" w:rsidRDefault="00432D62" w:rsidP="00432D62">
      <w:pPr>
        <w:pStyle w:val="2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26" w:lineRule="exact"/>
        <w:ind w:firstLine="76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Локальные нормативные акты:</w:t>
      </w:r>
    </w:p>
    <w:p w:rsidR="00432D62" w:rsidRPr="003F368B" w:rsidRDefault="00FD367C" w:rsidP="00E906FC">
      <w:pPr>
        <w:pStyle w:val="21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326" w:lineRule="exact"/>
        <w:ind w:firstLine="0"/>
        <w:rPr>
          <w:rStyle w:val="2"/>
          <w:sz w:val="24"/>
          <w:szCs w:val="24"/>
          <w:shd w:val="clear" w:color="auto" w:fill="auto"/>
        </w:rPr>
      </w:pPr>
      <w:r w:rsidRPr="003F368B">
        <w:rPr>
          <w:rStyle w:val="2"/>
          <w:color w:val="000000"/>
          <w:sz w:val="24"/>
          <w:szCs w:val="24"/>
        </w:rPr>
        <w:t>П</w:t>
      </w:r>
      <w:r w:rsidR="00432D62" w:rsidRPr="003F368B">
        <w:rPr>
          <w:rStyle w:val="2"/>
          <w:color w:val="000000"/>
          <w:sz w:val="24"/>
          <w:szCs w:val="24"/>
        </w:rPr>
        <w:t>оложение об основной профессиональной образовательной программе.</w:t>
      </w:r>
    </w:p>
    <w:p w:rsidR="00FD367C" w:rsidRPr="003F368B" w:rsidRDefault="00FD367C" w:rsidP="00FD367C">
      <w:pPr>
        <w:pStyle w:val="21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326" w:lineRule="exact"/>
        <w:ind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Положение о заочном отделении Филиала ГБОУ РХ СПО «ЧГСТ».</w:t>
      </w:r>
    </w:p>
    <w:p w:rsidR="0063011C" w:rsidRPr="003F368B" w:rsidRDefault="00FD367C" w:rsidP="0063011C">
      <w:pPr>
        <w:pStyle w:val="21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326" w:lineRule="exact"/>
        <w:ind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</w:t>
      </w:r>
      <w:r w:rsidR="00432D62" w:rsidRPr="003F368B">
        <w:rPr>
          <w:rStyle w:val="2"/>
          <w:color w:val="000000"/>
          <w:sz w:val="24"/>
          <w:szCs w:val="24"/>
        </w:rPr>
        <w:t>оложение о разработке и утверждении рабочей программы учебной дисциплины.</w:t>
      </w:r>
    </w:p>
    <w:p w:rsidR="00432D62" w:rsidRPr="003F368B" w:rsidRDefault="0063011C" w:rsidP="0063011C">
      <w:pPr>
        <w:pStyle w:val="21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326" w:lineRule="exact"/>
        <w:ind w:firstLine="0"/>
        <w:rPr>
          <w:rStyle w:val="2"/>
          <w:sz w:val="24"/>
          <w:szCs w:val="24"/>
          <w:shd w:val="clear" w:color="auto" w:fill="auto"/>
        </w:rPr>
      </w:pPr>
      <w:r w:rsidRPr="003F368B">
        <w:rPr>
          <w:rStyle w:val="2"/>
          <w:color w:val="000000"/>
          <w:sz w:val="24"/>
          <w:szCs w:val="24"/>
        </w:rPr>
        <w:t>П</w:t>
      </w:r>
      <w:r w:rsidR="00432D62" w:rsidRPr="003F368B">
        <w:rPr>
          <w:rStyle w:val="2"/>
          <w:color w:val="000000"/>
          <w:sz w:val="24"/>
          <w:szCs w:val="24"/>
        </w:rPr>
        <w:t>оложение о порядке разработки и требованиях к структуре, содержанию и оформлению рабочих программ профессиональных модулей на основе федеральных государственных образовательных стандартов среднего профессионального образования.</w:t>
      </w:r>
    </w:p>
    <w:p w:rsidR="0063011C" w:rsidRPr="003F368B" w:rsidRDefault="0063011C" w:rsidP="0063011C">
      <w:pPr>
        <w:pStyle w:val="21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326" w:lineRule="exact"/>
        <w:ind w:firstLine="0"/>
        <w:rPr>
          <w:rStyle w:val="2"/>
          <w:sz w:val="24"/>
          <w:szCs w:val="24"/>
          <w:shd w:val="clear" w:color="auto" w:fill="auto"/>
        </w:rPr>
      </w:pPr>
      <w:proofErr w:type="gramStart"/>
      <w:r w:rsidRPr="003F368B">
        <w:rPr>
          <w:rStyle w:val="2"/>
          <w:color w:val="000000"/>
          <w:sz w:val="24"/>
          <w:szCs w:val="24"/>
        </w:rPr>
        <w:t>Рекомендации по разработке методических указаний и контрольных заданий для обучающихся по заочной форме обучения</w:t>
      </w:r>
      <w:r w:rsidR="00323591" w:rsidRPr="003F368B">
        <w:rPr>
          <w:rStyle w:val="2"/>
          <w:color w:val="000000"/>
          <w:sz w:val="24"/>
          <w:szCs w:val="24"/>
        </w:rPr>
        <w:t>.</w:t>
      </w:r>
      <w:proofErr w:type="gramEnd"/>
    </w:p>
    <w:p w:rsidR="00323591" w:rsidRPr="003F368B" w:rsidRDefault="00323591" w:rsidP="00323591">
      <w:pPr>
        <w:pStyle w:val="21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326" w:lineRule="exact"/>
        <w:ind w:firstLine="0"/>
        <w:rPr>
          <w:rStyle w:val="2"/>
          <w:sz w:val="24"/>
          <w:szCs w:val="24"/>
          <w:shd w:val="clear" w:color="auto" w:fill="auto"/>
        </w:rPr>
      </w:pPr>
      <w:r w:rsidRPr="003F368B">
        <w:rPr>
          <w:rStyle w:val="2"/>
          <w:color w:val="000000"/>
          <w:sz w:val="24"/>
          <w:szCs w:val="24"/>
        </w:rPr>
        <w:t xml:space="preserve">Рекомендации по организации выполнения и защиты курсовой работы (проекта) по дисциплине для </w:t>
      </w:r>
      <w:bookmarkStart w:id="7" w:name="bookmark7"/>
      <w:proofErr w:type="gramStart"/>
      <w:r w:rsidRPr="003F368B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3F368B">
        <w:rPr>
          <w:rStyle w:val="2"/>
          <w:color w:val="000000"/>
          <w:sz w:val="24"/>
          <w:szCs w:val="24"/>
        </w:rPr>
        <w:t xml:space="preserve"> по заочной форме обучения.</w:t>
      </w:r>
    </w:p>
    <w:p w:rsidR="00323591" w:rsidRPr="003F368B" w:rsidRDefault="00323591" w:rsidP="00323591">
      <w:pPr>
        <w:pStyle w:val="21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326" w:lineRule="exact"/>
        <w:ind w:firstLine="0"/>
        <w:rPr>
          <w:rStyle w:val="2"/>
          <w:sz w:val="24"/>
          <w:szCs w:val="24"/>
          <w:shd w:val="clear" w:color="auto" w:fill="auto"/>
        </w:rPr>
      </w:pPr>
      <w:r w:rsidRPr="003F368B">
        <w:rPr>
          <w:rStyle w:val="2"/>
          <w:color w:val="000000"/>
          <w:sz w:val="24"/>
          <w:szCs w:val="24"/>
        </w:rPr>
        <w:t>Положение о письменных контрольных работах на заочном отделении.</w:t>
      </w:r>
    </w:p>
    <w:p w:rsidR="00323591" w:rsidRPr="003F368B" w:rsidRDefault="00323591" w:rsidP="00323591">
      <w:pPr>
        <w:pStyle w:val="21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326" w:lineRule="exact"/>
        <w:ind w:firstLine="0"/>
        <w:rPr>
          <w:rStyle w:val="2"/>
          <w:sz w:val="24"/>
          <w:szCs w:val="24"/>
          <w:shd w:val="clear" w:color="auto" w:fill="auto"/>
        </w:rPr>
      </w:pPr>
      <w:proofErr w:type="gramStart"/>
      <w:r w:rsidRPr="003F368B">
        <w:rPr>
          <w:rStyle w:val="2"/>
          <w:color w:val="000000"/>
          <w:sz w:val="24"/>
          <w:szCs w:val="24"/>
        </w:rPr>
        <w:t>Рекомендации по планированию, организации и проведению лабораторных работ и практических занятий для обучающихся по заочной форме обучения.</w:t>
      </w:r>
      <w:proofErr w:type="gramEnd"/>
    </w:p>
    <w:p w:rsidR="00EC34E7" w:rsidRPr="003F368B" w:rsidRDefault="00EC34E7" w:rsidP="00EC34E7">
      <w:pPr>
        <w:pStyle w:val="21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326" w:lineRule="exact"/>
        <w:ind w:firstLine="0"/>
        <w:rPr>
          <w:rStyle w:val="2"/>
          <w:sz w:val="24"/>
          <w:szCs w:val="24"/>
          <w:shd w:val="clear" w:color="auto" w:fill="auto"/>
        </w:rPr>
      </w:pPr>
      <w:r w:rsidRPr="003F368B">
        <w:rPr>
          <w:rStyle w:val="2"/>
          <w:color w:val="000000"/>
          <w:sz w:val="24"/>
          <w:szCs w:val="24"/>
        </w:rPr>
        <w:t xml:space="preserve">Рекомендации по промежуточной аттестации для </w:t>
      </w:r>
      <w:proofErr w:type="gramStart"/>
      <w:r w:rsidRPr="003F368B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3F368B">
        <w:rPr>
          <w:rStyle w:val="2"/>
          <w:color w:val="000000"/>
          <w:sz w:val="24"/>
          <w:szCs w:val="24"/>
        </w:rPr>
        <w:t xml:space="preserve"> по заочной форме обучения.</w:t>
      </w:r>
    </w:p>
    <w:p w:rsidR="00EC34E7" w:rsidRPr="003F368B" w:rsidRDefault="00EC34E7" w:rsidP="00EC34E7">
      <w:pPr>
        <w:pStyle w:val="21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326" w:lineRule="exact"/>
        <w:ind w:firstLine="0"/>
        <w:rPr>
          <w:rStyle w:val="2"/>
          <w:sz w:val="24"/>
          <w:szCs w:val="24"/>
          <w:shd w:val="clear" w:color="auto" w:fill="auto"/>
        </w:rPr>
      </w:pPr>
      <w:r w:rsidRPr="003F368B">
        <w:rPr>
          <w:rStyle w:val="2"/>
          <w:color w:val="000000"/>
          <w:sz w:val="24"/>
          <w:szCs w:val="24"/>
        </w:rPr>
        <w:t xml:space="preserve">Рекомендации по планированию и организации самостоятельной работы для </w:t>
      </w:r>
      <w:proofErr w:type="gramStart"/>
      <w:r w:rsidRPr="003F368B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3F368B">
        <w:rPr>
          <w:rStyle w:val="2"/>
          <w:color w:val="000000"/>
          <w:sz w:val="24"/>
          <w:szCs w:val="24"/>
        </w:rPr>
        <w:t xml:space="preserve"> по заочной форме обучения.</w:t>
      </w:r>
    </w:p>
    <w:p w:rsidR="00EC34E7" w:rsidRPr="003F368B" w:rsidRDefault="00EC34E7" w:rsidP="00323591">
      <w:pPr>
        <w:pStyle w:val="21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326" w:lineRule="exact"/>
        <w:ind w:firstLine="0"/>
        <w:rPr>
          <w:rStyle w:val="2"/>
          <w:sz w:val="24"/>
          <w:szCs w:val="24"/>
          <w:shd w:val="clear" w:color="auto" w:fill="auto"/>
        </w:rPr>
      </w:pPr>
      <w:r w:rsidRPr="003F368B">
        <w:rPr>
          <w:rStyle w:val="2"/>
          <w:color w:val="000000"/>
          <w:sz w:val="24"/>
          <w:szCs w:val="24"/>
        </w:rPr>
        <w:t>Положение об оказании платных образовательных услуг.</w:t>
      </w:r>
    </w:p>
    <w:p w:rsidR="002A2F27" w:rsidRPr="003F368B" w:rsidRDefault="002A2F27" w:rsidP="00052197">
      <w:pPr>
        <w:pStyle w:val="21"/>
        <w:keepNext/>
        <w:keepLines/>
        <w:numPr>
          <w:ilvl w:val="0"/>
          <w:numId w:val="5"/>
        </w:numPr>
        <w:shd w:val="clear" w:color="auto" w:fill="auto"/>
        <w:tabs>
          <w:tab w:val="left" w:pos="726"/>
          <w:tab w:val="left" w:pos="1324"/>
        </w:tabs>
        <w:spacing w:before="0" w:after="0" w:line="326" w:lineRule="exact"/>
        <w:ind w:firstLine="780"/>
        <w:jc w:val="center"/>
        <w:rPr>
          <w:sz w:val="24"/>
          <w:szCs w:val="24"/>
        </w:rPr>
      </w:pPr>
      <w:r w:rsidRPr="003F368B">
        <w:rPr>
          <w:rStyle w:val="1"/>
          <w:color w:val="000000"/>
          <w:sz w:val="24"/>
          <w:szCs w:val="24"/>
        </w:rPr>
        <w:t>Общая характеристика ОПОП СПО</w:t>
      </w:r>
      <w:bookmarkEnd w:id="7"/>
    </w:p>
    <w:p w:rsidR="00CB0D42" w:rsidRPr="003F368B" w:rsidRDefault="00CB0D42" w:rsidP="00052197">
      <w:pPr>
        <w:pStyle w:val="21"/>
        <w:shd w:val="clear" w:color="auto" w:fill="auto"/>
        <w:spacing w:before="0" w:after="0" w:line="322" w:lineRule="exact"/>
        <w:ind w:firstLine="709"/>
        <w:rPr>
          <w:sz w:val="24"/>
          <w:szCs w:val="24"/>
        </w:rPr>
      </w:pPr>
      <w:bookmarkStart w:id="8" w:name="bookmark8"/>
      <w:r w:rsidRPr="003F368B">
        <w:rPr>
          <w:sz w:val="24"/>
          <w:szCs w:val="24"/>
        </w:rPr>
        <w:t xml:space="preserve">Цель ОПОП СПО по специальности </w:t>
      </w:r>
      <w:r w:rsidRPr="003F368B">
        <w:rPr>
          <w:rStyle w:val="210"/>
          <w:color w:val="000000"/>
          <w:sz w:val="24"/>
          <w:szCs w:val="24"/>
        </w:rPr>
        <w:t>130405 Подземная разработка месторождений полезных ископаемых</w:t>
      </w:r>
      <w:r w:rsidRPr="003F368B">
        <w:rPr>
          <w:rStyle w:val="2"/>
          <w:color w:val="000000"/>
          <w:sz w:val="24"/>
          <w:szCs w:val="24"/>
        </w:rPr>
        <w:t xml:space="preserve"> </w:t>
      </w:r>
      <w:r w:rsidRPr="003F368B">
        <w:rPr>
          <w:sz w:val="24"/>
          <w:szCs w:val="24"/>
        </w:rPr>
        <w:t xml:space="preserve">предназначена для методического обеспечения учебного процесса и предполагает формирование у студентов общих и профессиональных компетенций в соответствии с требованиями ФГОС СПО по данной специальности. </w:t>
      </w:r>
    </w:p>
    <w:p w:rsidR="002A2F27" w:rsidRPr="003F368B" w:rsidRDefault="002A2F27" w:rsidP="00052197">
      <w:pPr>
        <w:pStyle w:val="11"/>
        <w:keepNext/>
        <w:keepLines/>
        <w:shd w:val="clear" w:color="auto" w:fill="auto"/>
        <w:tabs>
          <w:tab w:val="left" w:pos="1535"/>
        </w:tabs>
        <w:spacing w:before="0"/>
        <w:jc w:val="center"/>
        <w:rPr>
          <w:sz w:val="24"/>
          <w:szCs w:val="24"/>
        </w:rPr>
      </w:pPr>
      <w:r w:rsidRPr="003F368B">
        <w:rPr>
          <w:rStyle w:val="1"/>
          <w:b/>
          <w:bCs/>
          <w:color w:val="000000"/>
          <w:sz w:val="24"/>
          <w:szCs w:val="24"/>
        </w:rPr>
        <w:t>Срок освоения ОПОП</w:t>
      </w:r>
      <w:bookmarkEnd w:id="8"/>
    </w:p>
    <w:p w:rsidR="002A2F27" w:rsidRPr="003F368B" w:rsidRDefault="002A2F27" w:rsidP="002A2F27">
      <w:pPr>
        <w:pStyle w:val="21"/>
        <w:shd w:val="clear" w:color="auto" w:fill="auto"/>
        <w:spacing w:before="0" w:after="300" w:line="322" w:lineRule="exact"/>
        <w:ind w:firstLine="780"/>
        <w:rPr>
          <w:rStyle w:val="2"/>
          <w:color w:val="000000"/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Нормативный срок освоения основной профессиональной образовательной программы среднего профессионального образования базовой подготовки при </w:t>
      </w:r>
      <w:r w:rsidRPr="003F368B">
        <w:rPr>
          <w:rStyle w:val="2"/>
          <w:b/>
          <w:color w:val="000000"/>
          <w:sz w:val="24"/>
          <w:szCs w:val="24"/>
        </w:rPr>
        <w:t>заочной</w:t>
      </w:r>
      <w:r w:rsidRPr="003F368B">
        <w:rPr>
          <w:rStyle w:val="2"/>
          <w:color w:val="000000"/>
          <w:sz w:val="24"/>
          <w:szCs w:val="24"/>
        </w:rPr>
        <w:t xml:space="preserve"> форме получения образования на базе среднего общего образования составляет 3 года 10 месяцев.</w:t>
      </w:r>
    </w:p>
    <w:p w:rsidR="00DE54A0" w:rsidRPr="003F368B" w:rsidRDefault="00DE54A0" w:rsidP="00DE54A0">
      <w:pPr>
        <w:pStyle w:val="21"/>
        <w:shd w:val="clear" w:color="auto" w:fill="auto"/>
        <w:spacing w:before="0" w:after="0" w:line="322" w:lineRule="exact"/>
        <w:ind w:firstLine="78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</w:t>
      </w:r>
      <w:r w:rsidRPr="003F368B">
        <w:rPr>
          <w:sz w:val="24"/>
          <w:szCs w:val="24"/>
        </w:rPr>
        <w:t xml:space="preserve"> </w:t>
      </w:r>
      <w:r w:rsidRPr="003F368B">
        <w:rPr>
          <w:rStyle w:val="2"/>
          <w:color w:val="000000"/>
          <w:sz w:val="24"/>
          <w:szCs w:val="24"/>
        </w:rPr>
        <w:t>получения образования и присваиваемая квалификация приводятся в таблице 1.</w:t>
      </w:r>
    </w:p>
    <w:p w:rsidR="00DE54A0" w:rsidRPr="003F368B" w:rsidRDefault="00DE54A0" w:rsidP="00DE54A0">
      <w:pPr>
        <w:pStyle w:val="21"/>
        <w:shd w:val="clear" w:color="auto" w:fill="auto"/>
        <w:spacing w:before="0" w:after="0" w:line="322" w:lineRule="exact"/>
        <w:ind w:firstLine="8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Таблица 1- Нормативные сроки освоения ОПОП СПО базовой подготовки </w:t>
      </w:r>
      <w:r w:rsidRPr="003F368B">
        <w:rPr>
          <w:rStyle w:val="2"/>
          <w:color w:val="000000"/>
          <w:sz w:val="24"/>
          <w:szCs w:val="24"/>
          <w:u w:val="single"/>
        </w:rPr>
        <w:t>при очной форме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2563"/>
        <w:gridCol w:w="3672"/>
      </w:tblGrid>
      <w:tr w:rsidR="00DE54A0" w:rsidRPr="003F368B" w:rsidTr="00084C1F">
        <w:trPr>
          <w:trHeight w:hRule="exact" w:val="114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54A0" w:rsidRPr="003F368B" w:rsidRDefault="00DE54A0" w:rsidP="00084C1F">
            <w:pPr>
              <w:pStyle w:val="21"/>
              <w:framePr w:w="953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3F368B">
              <w:rPr>
                <w:rStyle w:val="220"/>
                <w:color w:val="000000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54A0" w:rsidRPr="003F368B" w:rsidRDefault="00DE54A0" w:rsidP="00084C1F">
            <w:pPr>
              <w:pStyle w:val="21"/>
              <w:framePr w:w="953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3F368B">
              <w:rPr>
                <w:rStyle w:val="220"/>
                <w:color w:val="000000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E54A0" w:rsidRPr="003F368B" w:rsidRDefault="00DE54A0" w:rsidP="00084C1F">
            <w:pPr>
              <w:pStyle w:val="21"/>
              <w:framePr w:w="953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3F368B">
              <w:rPr>
                <w:rStyle w:val="220"/>
                <w:color w:val="000000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</w:p>
        </w:tc>
      </w:tr>
      <w:tr w:rsidR="00DE54A0" w:rsidRPr="003F368B" w:rsidTr="00084C1F">
        <w:trPr>
          <w:trHeight w:hRule="exact" w:val="830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54A0" w:rsidRPr="003F368B" w:rsidRDefault="00DE54A0" w:rsidP="00084C1F">
            <w:pPr>
              <w:pStyle w:val="21"/>
              <w:framePr w:w="953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3F368B">
              <w:rPr>
                <w:rStyle w:val="220"/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54A0" w:rsidRPr="003F368B" w:rsidRDefault="00DE54A0" w:rsidP="00084C1F">
            <w:pPr>
              <w:pStyle w:val="21"/>
              <w:framePr w:w="9533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3F368B">
              <w:rPr>
                <w:rStyle w:val="220"/>
                <w:color w:val="000000"/>
                <w:sz w:val="24"/>
                <w:szCs w:val="24"/>
              </w:rPr>
              <w:t>Горный техни</w:t>
            </w:r>
            <w:proofErr w:type="gramStart"/>
            <w:r w:rsidRPr="003F368B">
              <w:rPr>
                <w:rStyle w:val="220"/>
                <w:color w:val="000000"/>
                <w:sz w:val="24"/>
                <w:szCs w:val="24"/>
              </w:rPr>
              <w:t>к-</w:t>
            </w:r>
            <w:proofErr w:type="gramEnd"/>
            <w:r w:rsidRPr="003F368B">
              <w:rPr>
                <w:rStyle w:val="220"/>
                <w:color w:val="000000"/>
                <w:sz w:val="24"/>
                <w:szCs w:val="24"/>
              </w:rPr>
              <w:t xml:space="preserve"> технолог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A0" w:rsidRPr="003F368B" w:rsidRDefault="00DE54A0" w:rsidP="00084C1F">
            <w:pPr>
              <w:pStyle w:val="21"/>
              <w:framePr w:w="953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3F368B">
              <w:rPr>
                <w:rStyle w:val="220"/>
                <w:color w:val="000000"/>
                <w:sz w:val="24"/>
                <w:szCs w:val="24"/>
              </w:rPr>
              <w:t>2 года 10 месяцев</w:t>
            </w:r>
          </w:p>
        </w:tc>
      </w:tr>
    </w:tbl>
    <w:p w:rsidR="00DE54A0" w:rsidRPr="003F368B" w:rsidRDefault="00DE54A0" w:rsidP="00DE54A0">
      <w:pPr>
        <w:framePr w:w="9533" w:wrap="notBeside" w:vAnchor="text" w:hAnchor="text" w:xAlign="center" w:y="1"/>
        <w:rPr>
          <w:color w:val="auto"/>
        </w:rPr>
      </w:pPr>
    </w:p>
    <w:p w:rsidR="00DE54A0" w:rsidRPr="003F368B" w:rsidRDefault="00DE54A0" w:rsidP="00DE54A0">
      <w:pPr>
        <w:rPr>
          <w:color w:val="auto"/>
        </w:rPr>
      </w:pPr>
    </w:p>
    <w:p w:rsidR="00DE54A0" w:rsidRPr="003F368B" w:rsidRDefault="00DE54A0" w:rsidP="00DE54A0">
      <w:pPr>
        <w:pStyle w:val="21"/>
        <w:shd w:val="clear" w:color="auto" w:fill="auto"/>
        <w:spacing w:before="235" w:after="0" w:line="322" w:lineRule="exact"/>
        <w:ind w:firstLine="660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lastRenderedPageBreak/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DE54A0" w:rsidRPr="003F368B" w:rsidRDefault="00DE54A0" w:rsidP="00DE54A0">
      <w:pPr>
        <w:pStyle w:val="21"/>
        <w:shd w:val="clear" w:color="auto" w:fill="auto"/>
        <w:tabs>
          <w:tab w:val="left" w:pos="1062"/>
        </w:tabs>
        <w:spacing w:before="0" w:after="0" w:line="322" w:lineRule="exact"/>
        <w:ind w:left="660" w:right="920" w:firstLine="0"/>
        <w:jc w:val="left"/>
        <w:rPr>
          <w:sz w:val="24"/>
          <w:szCs w:val="24"/>
          <w:u w:val="single"/>
        </w:rPr>
      </w:pPr>
      <w:r w:rsidRPr="003F368B">
        <w:rPr>
          <w:rStyle w:val="2"/>
          <w:color w:val="000000"/>
          <w:sz w:val="24"/>
          <w:szCs w:val="24"/>
        </w:rPr>
        <w:t>а)</w:t>
      </w:r>
      <w:r w:rsidRPr="003F368B">
        <w:rPr>
          <w:rStyle w:val="2"/>
          <w:color w:val="000000"/>
          <w:sz w:val="24"/>
          <w:szCs w:val="24"/>
        </w:rPr>
        <w:tab/>
      </w:r>
      <w:r w:rsidRPr="003F368B">
        <w:rPr>
          <w:rStyle w:val="2"/>
          <w:color w:val="000000"/>
          <w:sz w:val="24"/>
          <w:szCs w:val="24"/>
          <w:u w:val="single"/>
        </w:rPr>
        <w:t xml:space="preserve">для </w:t>
      </w:r>
      <w:proofErr w:type="gramStart"/>
      <w:r w:rsidRPr="003F368B">
        <w:rPr>
          <w:rStyle w:val="2"/>
          <w:color w:val="000000"/>
          <w:sz w:val="24"/>
          <w:szCs w:val="24"/>
          <w:u w:val="single"/>
        </w:rPr>
        <w:t>обучающихся</w:t>
      </w:r>
      <w:proofErr w:type="gramEnd"/>
      <w:r w:rsidRPr="003F368B">
        <w:rPr>
          <w:rStyle w:val="2"/>
          <w:color w:val="000000"/>
          <w:sz w:val="24"/>
          <w:szCs w:val="24"/>
          <w:u w:val="single"/>
        </w:rPr>
        <w:t xml:space="preserve"> по очно-заочной и заочной формам обучения: на базе среднего общего образования - не более чем на 1 год;</w:t>
      </w:r>
    </w:p>
    <w:p w:rsidR="00DE54A0" w:rsidRPr="003F368B" w:rsidRDefault="00DE54A0" w:rsidP="00DE54A0">
      <w:pPr>
        <w:pStyle w:val="21"/>
        <w:shd w:val="clear" w:color="auto" w:fill="auto"/>
        <w:tabs>
          <w:tab w:val="left" w:pos="954"/>
        </w:tabs>
        <w:spacing w:before="0" w:after="300" w:line="322" w:lineRule="exact"/>
        <w:ind w:firstLine="660"/>
        <w:jc w:val="left"/>
        <w:rPr>
          <w:rStyle w:val="2"/>
          <w:color w:val="000000"/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б)</w:t>
      </w:r>
      <w:r w:rsidRPr="003F368B">
        <w:rPr>
          <w:rStyle w:val="2"/>
          <w:color w:val="000000"/>
          <w:sz w:val="24"/>
          <w:szCs w:val="24"/>
        </w:rPr>
        <w:tab/>
        <w:t>для инвалидов и лиц с ограниченными возможностями здоровья - не более чем на 10 месяцев.</w:t>
      </w:r>
    </w:p>
    <w:p w:rsidR="00DE54A0" w:rsidRPr="003F368B" w:rsidRDefault="00DE54A0" w:rsidP="00052197">
      <w:pPr>
        <w:pStyle w:val="21"/>
        <w:shd w:val="clear" w:color="auto" w:fill="auto"/>
        <w:tabs>
          <w:tab w:val="left" w:pos="1621"/>
        </w:tabs>
        <w:spacing w:before="0" w:after="0" w:line="322" w:lineRule="exact"/>
        <w:ind w:firstLine="0"/>
        <w:jc w:val="center"/>
        <w:rPr>
          <w:b/>
          <w:sz w:val="24"/>
          <w:szCs w:val="24"/>
        </w:rPr>
      </w:pPr>
      <w:r w:rsidRPr="003F368B">
        <w:rPr>
          <w:rStyle w:val="2"/>
          <w:b/>
          <w:color w:val="000000"/>
          <w:sz w:val="24"/>
          <w:szCs w:val="24"/>
        </w:rPr>
        <w:t>Трудоемкость ОПОП</w:t>
      </w:r>
    </w:p>
    <w:p w:rsidR="00DE54A0" w:rsidRPr="003F368B" w:rsidRDefault="00DE54A0" w:rsidP="00DE54A0">
      <w:pPr>
        <w:pStyle w:val="21"/>
        <w:shd w:val="clear" w:color="auto" w:fill="auto"/>
        <w:spacing w:before="0" w:after="0" w:line="322" w:lineRule="exact"/>
        <w:ind w:firstLine="8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Нормативный срок освоения ОПОП СПО базовой подготовки при </w:t>
      </w:r>
      <w:r w:rsidRPr="003F368B">
        <w:rPr>
          <w:rStyle w:val="2"/>
          <w:b/>
          <w:color w:val="000000"/>
          <w:sz w:val="24"/>
          <w:szCs w:val="24"/>
        </w:rPr>
        <w:t>заочной</w:t>
      </w:r>
      <w:r w:rsidRPr="003F368B">
        <w:rPr>
          <w:rStyle w:val="2"/>
          <w:color w:val="000000"/>
          <w:sz w:val="24"/>
          <w:szCs w:val="24"/>
        </w:rPr>
        <w:t xml:space="preserve"> форме получения образования составляет </w:t>
      </w:r>
      <w:r w:rsidR="0092726E" w:rsidRPr="003F368B">
        <w:rPr>
          <w:rStyle w:val="2"/>
          <w:sz w:val="24"/>
          <w:szCs w:val="24"/>
        </w:rPr>
        <w:t xml:space="preserve">3 г 10 </w:t>
      </w:r>
      <w:proofErr w:type="spellStart"/>
      <w:proofErr w:type="gramStart"/>
      <w:r w:rsidR="0092726E" w:rsidRPr="003F368B">
        <w:rPr>
          <w:rStyle w:val="2"/>
          <w:sz w:val="24"/>
          <w:szCs w:val="24"/>
        </w:rPr>
        <w:t>мес</w:t>
      </w:r>
      <w:proofErr w:type="spellEnd"/>
      <w:proofErr w:type="gramEnd"/>
      <w:r w:rsidRPr="003F368B">
        <w:rPr>
          <w:rStyle w:val="2"/>
          <w:sz w:val="24"/>
          <w:szCs w:val="24"/>
        </w:rPr>
        <w:t xml:space="preserve">, </w:t>
      </w:r>
      <w:r w:rsidRPr="003F368B">
        <w:rPr>
          <w:rStyle w:val="2"/>
          <w:color w:val="000000"/>
          <w:sz w:val="24"/>
          <w:szCs w:val="24"/>
        </w:rPr>
        <w:t>в том числе:</w:t>
      </w:r>
    </w:p>
    <w:tbl>
      <w:tblPr>
        <w:tblW w:w="937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72"/>
        <w:gridCol w:w="1903"/>
      </w:tblGrid>
      <w:tr w:rsidR="00DE54A0" w:rsidRPr="003F368B" w:rsidTr="00EF2E2C">
        <w:trPr>
          <w:trHeight w:val="240"/>
        </w:trPr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A0" w:rsidRPr="003F368B" w:rsidRDefault="00DE54A0" w:rsidP="00084C1F">
            <w:pPr>
              <w:pStyle w:val="a4"/>
              <w:spacing w:before="180" w:beforeAutospacing="0" w:after="180" w:afterAutospacing="0"/>
            </w:pPr>
            <w:proofErr w:type="gramStart"/>
            <w:r w:rsidRPr="003F368B">
              <w:t>Обучение по</w:t>
            </w:r>
            <w:proofErr w:type="gramEnd"/>
            <w:r w:rsidRPr="003F368B">
              <w:t xml:space="preserve"> учебным циклам</w:t>
            </w:r>
            <w:r w:rsidR="0092726E" w:rsidRPr="003F368B">
              <w:t xml:space="preserve"> (теоретические аудиторные занятия)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A0" w:rsidRPr="003F368B" w:rsidRDefault="0092726E" w:rsidP="00084C1F">
            <w:pPr>
              <w:pStyle w:val="a4"/>
              <w:spacing w:before="180" w:beforeAutospacing="0" w:after="180" w:afterAutospacing="0"/>
              <w:jc w:val="center"/>
              <w:rPr>
                <w:color w:val="FF0000"/>
              </w:rPr>
            </w:pPr>
            <w:r w:rsidRPr="001E3572">
              <w:t>Из расчета 160ч в год</w:t>
            </w:r>
          </w:p>
        </w:tc>
      </w:tr>
      <w:tr w:rsidR="00DE54A0" w:rsidRPr="003F368B" w:rsidTr="00EF2E2C">
        <w:trPr>
          <w:trHeight w:val="240"/>
        </w:trPr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A0" w:rsidRPr="003F368B" w:rsidRDefault="00DE54A0" w:rsidP="00084C1F">
            <w:pPr>
              <w:pStyle w:val="a4"/>
              <w:spacing w:before="180" w:beforeAutospacing="0" w:after="180" w:afterAutospacing="0"/>
            </w:pPr>
            <w:r w:rsidRPr="003F368B">
              <w:t>Учебная практика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A0" w:rsidRPr="003F368B" w:rsidRDefault="000E0F6C" w:rsidP="00084C1F">
            <w:pPr>
              <w:pStyle w:val="a4"/>
              <w:spacing w:before="180" w:beforeAutospacing="0" w:after="180" w:afterAutospacing="0"/>
              <w:jc w:val="center"/>
              <w:rPr>
                <w:color w:val="FF0000"/>
              </w:rPr>
            </w:pPr>
            <w:r w:rsidRPr="003F368B">
              <w:t>9</w:t>
            </w:r>
            <w:r w:rsidR="00DE54A0" w:rsidRPr="003F368B">
              <w:t xml:space="preserve"> </w:t>
            </w:r>
            <w:proofErr w:type="spellStart"/>
            <w:r w:rsidR="00DE54A0" w:rsidRPr="003F368B">
              <w:t>нед</w:t>
            </w:r>
            <w:proofErr w:type="spellEnd"/>
            <w:r w:rsidR="00DE54A0" w:rsidRPr="003F368B">
              <w:rPr>
                <w:color w:val="FF0000"/>
              </w:rPr>
              <w:t>.</w:t>
            </w:r>
          </w:p>
        </w:tc>
      </w:tr>
      <w:tr w:rsidR="00DE54A0" w:rsidRPr="003F368B" w:rsidTr="00EF2E2C">
        <w:trPr>
          <w:trHeight w:val="642"/>
        </w:trPr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A0" w:rsidRPr="003F368B" w:rsidRDefault="00DE54A0" w:rsidP="00084C1F">
            <w:pPr>
              <w:pStyle w:val="a4"/>
              <w:spacing w:before="180" w:beforeAutospacing="0" w:after="180" w:afterAutospacing="0"/>
            </w:pPr>
            <w:r w:rsidRPr="003F368B">
              <w:t>Производственная практика (по профилю специальности)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A0" w:rsidRPr="003F368B" w:rsidRDefault="00DE54A0" w:rsidP="00DE54A0">
            <w:pPr>
              <w:pStyle w:val="a4"/>
              <w:spacing w:before="180" w:beforeAutospacing="0" w:after="180" w:afterAutospacing="0"/>
              <w:jc w:val="center"/>
              <w:rPr>
                <w:color w:val="FF0000"/>
              </w:rPr>
            </w:pPr>
            <w:r w:rsidRPr="003F368B">
              <w:rPr>
                <w:color w:val="FF0000"/>
              </w:rPr>
              <w:t>  </w:t>
            </w:r>
            <w:r w:rsidR="000E0F6C" w:rsidRPr="003F368B">
              <w:t xml:space="preserve">16 </w:t>
            </w:r>
            <w:proofErr w:type="spellStart"/>
            <w:r w:rsidR="000E0F6C" w:rsidRPr="003F368B">
              <w:t>нед</w:t>
            </w:r>
            <w:proofErr w:type="spellEnd"/>
            <w:r w:rsidR="000E0F6C" w:rsidRPr="003F368B">
              <w:t>.</w:t>
            </w:r>
          </w:p>
        </w:tc>
      </w:tr>
      <w:tr w:rsidR="00DE54A0" w:rsidRPr="003F368B" w:rsidTr="00EF2E2C">
        <w:trPr>
          <w:trHeight w:val="240"/>
        </w:trPr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A0" w:rsidRPr="003F368B" w:rsidRDefault="00DE54A0" w:rsidP="00084C1F">
            <w:pPr>
              <w:pStyle w:val="a4"/>
              <w:spacing w:before="180" w:beforeAutospacing="0" w:after="180" w:afterAutospacing="0"/>
            </w:pPr>
            <w:r w:rsidRPr="003F368B">
              <w:t>Производственная практика (преддипломная)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A0" w:rsidRPr="003F368B" w:rsidRDefault="00DE54A0" w:rsidP="00084C1F">
            <w:pPr>
              <w:pStyle w:val="a4"/>
              <w:spacing w:before="180" w:beforeAutospacing="0" w:after="180" w:afterAutospacing="0"/>
              <w:jc w:val="center"/>
              <w:rPr>
                <w:color w:val="FF0000"/>
              </w:rPr>
            </w:pPr>
            <w:r w:rsidRPr="003F368B">
              <w:t xml:space="preserve">4 </w:t>
            </w:r>
            <w:proofErr w:type="spellStart"/>
            <w:r w:rsidRPr="003F368B">
              <w:t>нед</w:t>
            </w:r>
            <w:proofErr w:type="spellEnd"/>
            <w:r w:rsidRPr="003F368B">
              <w:t>.</w:t>
            </w:r>
          </w:p>
        </w:tc>
      </w:tr>
      <w:tr w:rsidR="00DE54A0" w:rsidRPr="003F368B" w:rsidTr="00EF2E2C">
        <w:trPr>
          <w:trHeight w:val="240"/>
        </w:trPr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A0" w:rsidRPr="003F368B" w:rsidRDefault="00DE54A0" w:rsidP="00084C1F">
            <w:pPr>
              <w:pStyle w:val="a4"/>
              <w:spacing w:before="180" w:beforeAutospacing="0" w:after="180" w:afterAutospacing="0"/>
            </w:pPr>
            <w:r w:rsidRPr="003F368B">
              <w:t>Промежуточная аттестация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A0" w:rsidRPr="003F368B" w:rsidRDefault="00DE54A0" w:rsidP="00084C1F">
            <w:pPr>
              <w:pStyle w:val="a4"/>
              <w:spacing w:before="180" w:beforeAutospacing="0" w:after="180" w:afterAutospacing="0"/>
              <w:jc w:val="center"/>
              <w:rPr>
                <w:color w:val="FF0000"/>
              </w:rPr>
            </w:pPr>
            <w:r w:rsidRPr="003F368B">
              <w:t xml:space="preserve">5 </w:t>
            </w:r>
            <w:proofErr w:type="spellStart"/>
            <w:r w:rsidRPr="003F368B">
              <w:t>нед</w:t>
            </w:r>
            <w:proofErr w:type="spellEnd"/>
            <w:r w:rsidRPr="003F368B">
              <w:t>.</w:t>
            </w:r>
          </w:p>
        </w:tc>
      </w:tr>
      <w:tr w:rsidR="00DE54A0" w:rsidRPr="003F368B" w:rsidTr="00EF2E2C">
        <w:trPr>
          <w:trHeight w:val="240"/>
        </w:trPr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A0" w:rsidRPr="003F368B" w:rsidRDefault="00DE54A0" w:rsidP="00084C1F">
            <w:pPr>
              <w:pStyle w:val="a4"/>
              <w:spacing w:before="180" w:beforeAutospacing="0" w:after="180" w:afterAutospacing="0"/>
            </w:pPr>
            <w:r w:rsidRPr="003F368B">
              <w:t>Государственная (итоговая) аттестация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A0" w:rsidRPr="003F368B" w:rsidRDefault="00DE54A0" w:rsidP="00084C1F">
            <w:pPr>
              <w:pStyle w:val="a4"/>
              <w:spacing w:before="180" w:beforeAutospacing="0" w:after="180" w:afterAutospacing="0"/>
              <w:jc w:val="center"/>
              <w:rPr>
                <w:color w:val="FF0000"/>
              </w:rPr>
            </w:pPr>
            <w:r w:rsidRPr="003F368B">
              <w:t xml:space="preserve">6 </w:t>
            </w:r>
            <w:proofErr w:type="spellStart"/>
            <w:r w:rsidRPr="003F368B">
              <w:t>нед</w:t>
            </w:r>
            <w:proofErr w:type="spellEnd"/>
            <w:r w:rsidRPr="003F368B">
              <w:t>.</w:t>
            </w:r>
          </w:p>
        </w:tc>
      </w:tr>
      <w:tr w:rsidR="00DE54A0" w:rsidRPr="003F368B" w:rsidTr="00EF2E2C">
        <w:trPr>
          <w:trHeight w:val="240"/>
        </w:trPr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A0" w:rsidRPr="003F368B" w:rsidRDefault="00DE54A0" w:rsidP="00084C1F">
            <w:pPr>
              <w:pStyle w:val="a4"/>
              <w:spacing w:before="180" w:beforeAutospacing="0" w:after="180" w:afterAutospacing="0"/>
            </w:pPr>
            <w:r w:rsidRPr="003F368B">
              <w:t>Каникулярное время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A0" w:rsidRPr="003F368B" w:rsidRDefault="00037A88" w:rsidP="00084C1F">
            <w:pPr>
              <w:pStyle w:val="a4"/>
              <w:spacing w:before="180" w:beforeAutospacing="0" w:after="180" w:afterAutospacing="0"/>
              <w:jc w:val="center"/>
              <w:rPr>
                <w:color w:val="FF0000"/>
              </w:rPr>
            </w:pPr>
            <w:r w:rsidRPr="00037A88">
              <w:t>11</w:t>
            </w:r>
            <w:r w:rsidR="00DE54A0" w:rsidRPr="00037A88">
              <w:t xml:space="preserve"> </w:t>
            </w:r>
            <w:proofErr w:type="spellStart"/>
            <w:r w:rsidR="00DE54A0" w:rsidRPr="00037A88">
              <w:t>нед</w:t>
            </w:r>
            <w:proofErr w:type="spellEnd"/>
            <w:r w:rsidR="00DE54A0" w:rsidRPr="00037A88">
              <w:t>.</w:t>
            </w:r>
          </w:p>
        </w:tc>
      </w:tr>
    </w:tbl>
    <w:p w:rsidR="00EF2E2C" w:rsidRPr="00037A88" w:rsidRDefault="00EF2E2C" w:rsidP="00EF2E2C">
      <w:pPr>
        <w:pStyle w:val="a4"/>
        <w:spacing w:before="180" w:beforeAutospacing="0" w:after="180" w:afterAutospacing="0"/>
        <w:jc w:val="both"/>
      </w:pPr>
      <w:r w:rsidRPr="00037A88">
        <w:t>Трудоемкость освоения студентом О</w:t>
      </w:r>
      <w:r w:rsidR="0092726E" w:rsidRPr="00037A88">
        <w:t>ПОП составляет на базе среднего</w:t>
      </w:r>
      <w:r w:rsidRPr="00037A88">
        <w:t xml:space="preserve"> общего образования – </w:t>
      </w:r>
      <w:r w:rsidR="00673CC0" w:rsidRPr="00673CC0">
        <w:t>7170</w:t>
      </w:r>
      <w:r w:rsidRPr="00037A88">
        <w:rPr>
          <w:color w:val="FF0000"/>
        </w:rPr>
        <w:t xml:space="preserve"> </w:t>
      </w:r>
      <w:r w:rsidRPr="00037A88">
        <w:t>часа за весь период обучения в соответствии с ФГОС СПО по данной специальности включает все виды аудиторной и самостоятельной работы студента, практики и время, отводимое на контроль качества освоения студентом ОПОП.</w:t>
      </w:r>
    </w:p>
    <w:tbl>
      <w:tblPr>
        <w:tblW w:w="997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7"/>
        <w:gridCol w:w="5702"/>
        <w:gridCol w:w="1976"/>
      </w:tblGrid>
      <w:tr w:rsidR="00EF2E2C" w:rsidRPr="003F368B" w:rsidTr="00DC25DC">
        <w:trPr>
          <w:trHeight w:val="393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2E2C" w:rsidRPr="003F368B" w:rsidRDefault="00EF2E2C" w:rsidP="003F368B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Индекс учебного цикла ОПОП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2E2C" w:rsidRPr="003F368B" w:rsidRDefault="00EF2E2C" w:rsidP="003F368B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Учебные циклы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2E2C" w:rsidRPr="003F368B" w:rsidRDefault="00EF2E2C" w:rsidP="003F368B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Трудоемкость в аудиторных часах</w:t>
            </w:r>
          </w:p>
        </w:tc>
      </w:tr>
      <w:tr w:rsidR="00EF2E2C" w:rsidRPr="003F368B" w:rsidTr="00DC25DC">
        <w:trPr>
          <w:trHeight w:val="796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2E2C" w:rsidRPr="003F368B" w:rsidRDefault="00095990" w:rsidP="003F368B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="00EF2E2C"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gramStart"/>
            <w:r w:rsidR="00EF2E2C"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.О</w:t>
            </w:r>
            <w:proofErr w:type="gramEnd"/>
            <w:r w:rsidR="00EF2E2C"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2E2C" w:rsidRPr="003F368B" w:rsidRDefault="00EF2E2C" w:rsidP="00084C1F">
            <w:pPr>
              <w:pStyle w:val="5"/>
              <w:spacing w:before="390" w:after="39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Общеобразовательный цикл</w:t>
            </w:r>
            <w:r w:rsidR="000C55BD" w:rsidRPr="003F36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 в том числе: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2E2C" w:rsidRPr="003F368B" w:rsidRDefault="005A04FA" w:rsidP="005A04FA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F368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640</w:t>
            </w:r>
          </w:p>
        </w:tc>
      </w:tr>
      <w:tr w:rsidR="00EF2E2C" w:rsidRPr="003F368B" w:rsidTr="00DC25DC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2E2C" w:rsidRPr="003F368B" w:rsidRDefault="00EF2E2C" w:rsidP="003F368B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ОГСЭ.00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2E2C" w:rsidRPr="003F368B" w:rsidRDefault="00EF2E2C" w:rsidP="00084C1F">
            <w:pPr>
              <w:pStyle w:val="5"/>
              <w:spacing w:before="390" w:after="39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2E2C" w:rsidRPr="003F368B" w:rsidRDefault="005A04FA" w:rsidP="005A04FA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54</w:t>
            </w:r>
          </w:p>
        </w:tc>
      </w:tr>
      <w:tr w:rsidR="00EF2E2C" w:rsidRPr="003F368B" w:rsidTr="00DC25DC">
        <w:trPr>
          <w:trHeight w:val="762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2E2C" w:rsidRPr="003F368B" w:rsidRDefault="00EF2E2C" w:rsidP="003F368B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ЕН.00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2E2C" w:rsidRPr="003F368B" w:rsidRDefault="00EF2E2C" w:rsidP="00084C1F">
            <w:pPr>
              <w:pStyle w:val="5"/>
              <w:spacing w:before="390" w:after="39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2E2C" w:rsidRPr="003F368B" w:rsidRDefault="005A04FA" w:rsidP="005A04FA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</w:tr>
      <w:tr w:rsidR="00EF2E2C" w:rsidRPr="003F368B" w:rsidTr="00DC25DC">
        <w:trPr>
          <w:trHeight w:val="452"/>
        </w:trPr>
        <w:tc>
          <w:tcPr>
            <w:tcW w:w="2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2E2C" w:rsidRPr="003F368B" w:rsidRDefault="00EF2E2C" w:rsidP="003F368B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ОП.00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E23" w:rsidRPr="003F368B" w:rsidRDefault="00233E23" w:rsidP="00233E23">
            <w:pPr>
              <w:pStyle w:val="5"/>
              <w:spacing w:before="390" w:after="39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Профессиональный цикл, в</w:t>
            </w:r>
            <w:r w:rsidRPr="003F368B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2E2C" w:rsidRPr="003F368B" w:rsidRDefault="00233E23" w:rsidP="00233E23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448</w:t>
            </w:r>
          </w:p>
        </w:tc>
      </w:tr>
      <w:tr w:rsidR="00233E23" w:rsidRPr="003F368B" w:rsidTr="00DC25DC">
        <w:trPr>
          <w:trHeight w:val="455"/>
        </w:trPr>
        <w:tc>
          <w:tcPr>
            <w:tcW w:w="2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3E23" w:rsidRPr="003F368B" w:rsidRDefault="00233E23" w:rsidP="003F368B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3E23" w:rsidRPr="003F368B" w:rsidRDefault="00233E23" w:rsidP="00084C1F">
            <w:pPr>
              <w:pStyle w:val="5"/>
              <w:spacing w:before="390" w:after="39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3E23" w:rsidRPr="003F368B" w:rsidRDefault="00233E23" w:rsidP="00233E23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</w:t>
            </w:r>
          </w:p>
        </w:tc>
      </w:tr>
      <w:tr w:rsidR="00233E23" w:rsidRPr="003F368B" w:rsidTr="00DC25DC">
        <w:trPr>
          <w:trHeight w:val="570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3E23" w:rsidRPr="003F368B" w:rsidRDefault="00233E23" w:rsidP="003F368B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3E23" w:rsidRPr="003F368B" w:rsidRDefault="00233E23" w:rsidP="00084C1F">
            <w:pPr>
              <w:pStyle w:val="5"/>
              <w:spacing w:before="390" w:after="39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3E23" w:rsidRPr="003F368B" w:rsidRDefault="00DC25DC" w:rsidP="00233E23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306</w:t>
            </w:r>
          </w:p>
        </w:tc>
      </w:tr>
      <w:tr w:rsidR="00BE267C" w:rsidRPr="003F368B" w:rsidTr="00DC25DC">
        <w:trPr>
          <w:trHeight w:val="133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67C" w:rsidRPr="003F368B" w:rsidRDefault="00BE267C" w:rsidP="003F368B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67C" w:rsidRPr="003F368B" w:rsidRDefault="00BE267C" w:rsidP="00084C1F">
            <w:pPr>
              <w:pStyle w:val="5"/>
              <w:spacing w:before="390" w:after="39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Вариативная часть</w:t>
            </w:r>
            <w:r w:rsidR="000C55BD"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циклов ОПОП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67C" w:rsidRPr="003F368B" w:rsidRDefault="00BE267C" w:rsidP="00233E23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120</w:t>
            </w:r>
          </w:p>
        </w:tc>
      </w:tr>
      <w:tr w:rsidR="00095990" w:rsidRPr="003F368B" w:rsidTr="00DC25DC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5990" w:rsidRPr="003F368B" w:rsidRDefault="00095990" w:rsidP="003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5990" w:rsidRPr="003F368B" w:rsidRDefault="00095990" w:rsidP="00084C1F">
            <w:pPr>
              <w:pStyle w:val="5"/>
              <w:spacing w:before="390" w:after="39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Учебная и Производственная практика (по профилю специальности)</w:t>
            </w:r>
            <w:r w:rsidR="00DC25DC" w:rsidRPr="003F36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5990" w:rsidRPr="003F368B" w:rsidRDefault="00095990" w:rsidP="000C55BD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3F368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900</w:t>
            </w:r>
          </w:p>
        </w:tc>
      </w:tr>
      <w:tr w:rsidR="000C55BD" w:rsidRPr="003F368B" w:rsidTr="00DC25DC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55BD" w:rsidRPr="003F368B" w:rsidRDefault="000C55BD" w:rsidP="0008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55BD" w:rsidRPr="003F368B" w:rsidRDefault="000C55BD" w:rsidP="00084C1F">
            <w:pPr>
              <w:pStyle w:val="5"/>
              <w:spacing w:before="390" w:after="39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Учебная практика, всего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55BD" w:rsidRPr="003F368B" w:rsidRDefault="00095990" w:rsidP="000C55BD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</w:t>
            </w:r>
          </w:p>
        </w:tc>
      </w:tr>
      <w:tr w:rsidR="000C55BD" w:rsidRPr="003F368B" w:rsidTr="00DC25DC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55BD" w:rsidRPr="003F368B" w:rsidRDefault="000C55BD" w:rsidP="0008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55BD" w:rsidRPr="003F368B" w:rsidRDefault="000C55BD" w:rsidP="00084C1F">
            <w:pPr>
              <w:pStyle w:val="5"/>
              <w:spacing w:before="390" w:after="39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Производственная практика (по профилю специальности), всего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55BD" w:rsidRPr="003F368B" w:rsidRDefault="00095990" w:rsidP="000C55BD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576</w:t>
            </w:r>
          </w:p>
        </w:tc>
      </w:tr>
      <w:tr w:rsidR="00DC25DC" w:rsidRPr="003F368B" w:rsidTr="00DC25DC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5DC" w:rsidRPr="003F368B" w:rsidRDefault="00DC25DC" w:rsidP="0008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5DC" w:rsidRPr="003F368B" w:rsidRDefault="00DC25DC" w:rsidP="00084C1F">
            <w:pPr>
              <w:pStyle w:val="5"/>
              <w:spacing w:before="390" w:after="39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5DC" w:rsidRPr="003F368B" w:rsidRDefault="00DC25DC" w:rsidP="000C55BD">
            <w:pPr>
              <w:pStyle w:val="5"/>
              <w:spacing w:before="390" w:after="39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6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1540</w:t>
            </w:r>
          </w:p>
        </w:tc>
      </w:tr>
    </w:tbl>
    <w:p w:rsidR="00DE54A0" w:rsidRDefault="00DE54A0" w:rsidP="00DE54A0">
      <w:pPr>
        <w:pStyle w:val="21"/>
        <w:shd w:val="clear" w:color="auto" w:fill="auto"/>
        <w:tabs>
          <w:tab w:val="left" w:pos="954"/>
        </w:tabs>
        <w:spacing w:before="0" w:after="300" w:line="322" w:lineRule="exact"/>
        <w:ind w:firstLine="660"/>
        <w:jc w:val="left"/>
      </w:pPr>
    </w:p>
    <w:p w:rsidR="00CB0D42" w:rsidRPr="003F368B" w:rsidRDefault="00CB0D42" w:rsidP="00DC25DC">
      <w:pPr>
        <w:pStyle w:val="21"/>
        <w:numPr>
          <w:ilvl w:val="1"/>
          <w:numId w:val="9"/>
        </w:numPr>
        <w:shd w:val="clear" w:color="auto" w:fill="auto"/>
        <w:tabs>
          <w:tab w:val="left" w:pos="570"/>
        </w:tabs>
        <w:spacing w:before="0" w:after="0" w:line="322" w:lineRule="exact"/>
        <w:ind w:firstLine="0"/>
        <w:jc w:val="center"/>
        <w:rPr>
          <w:rStyle w:val="2"/>
          <w:b/>
          <w:sz w:val="24"/>
          <w:szCs w:val="24"/>
          <w:shd w:val="clear" w:color="auto" w:fill="auto"/>
        </w:rPr>
      </w:pPr>
      <w:r w:rsidRPr="003F368B">
        <w:rPr>
          <w:rStyle w:val="2"/>
          <w:b/>
          <w:color w:val="000000"/>
          <w:sz w:val="24"/>
          <w:szCs w:val="24"/>
        </w:rPr>
        <w:lastRenderedPageBreak/>
        <w:t>Требования к уровню подготовки, необходимые для освоения ОПОП</w:t>
      </w:r>
    </w:p>
    <w:p w:rsidR="00EF2E2C" w:rsidRPr="003F368B" w:rsidRDefault="00EF2E2C" w:rsidP="00DC25DC">
      <w:pPr>
        <w:pStyle w:val="21"/>
        <w:shd w:val="clear" w:color="auto" w:fill="auto"/>
        <w:tabs>
          <w:tab w:val="left" w:pos="1621"/>
        </w:tabs>
        <w:spacing w:before="0" w:after="0" w:line="322" w:lineRule="exact"/>
        <w:ind w:left="840" w:firstLine="0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Требования к абитуриенту</w:t>
      </w:r>
    </w:p>
    <w:p w:rsidR="00EF2E2C" w:rsidRPr="003F368B" w:rsidRDefault="00EF2E2C" w:rsidP="00DC25DC">
      <w:pPr>
        <w:pStyle w:val="21"/>
        <w:shd w:val="clear" w:color="auto" w:fill="auto"/>
        <w:spacing w:before="0" w:after="0" w:line="322" w:lineRule="exact"/>
        <w:ind w:firstLine="0"/>
        <w:rPr>
          <w:rStyle w:val="2"/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Лица, поступающие на обучение, должны иметь документ о получении </w:t>
      </w:r>
      <w:r w:rsidRPr="003F368B">
        <w:rPr>
          <w:rStyle w:val="2"/>
          <w:sz w:val="24"/>
          <w:szCs w:val="24"/>
        </w:rPr>
        <w:t>образования:</w:t>
      </w:r>
      <w:r w:rsidRPr="003F368B">
        <w:rPr>
          <w:sz w:val="24"/>
          <w:szCs w:val="24"/>
        </w:rPr>
        <w:t xml:space="preserve"> </w:t>
      </w:r>
      <w:r w:rsidRPr="003F368B">
        <w:rPr>
          <w:rStyle w:val="2"/>
          <w:sz w:val="24"/>
          <w:szCs w:val="24"/>
        </w:rPr>
        <w:t xml:space="preserve">аттестат о </w:t>
      </w:r>
      <w:r w:rsidR="0092726E" w:rsidRPr="003F368B">
        <w:rPr>
          <w:rStyle w:val="2"/>
          <w:sz w:val="24"/>
          <w:szCs w:val="24"/>
        </w:rPr>
        <w:t>среднем общем образовании или диплом НПО/СПО, подтверждающий данный уровень образования.</w:t>
      </w:r>
    </w:p>
    <w:p w:rsidR="00B766CE" w:rsidRPr="003F368B" w:rsidRDefault="00B766CE" w:rsidP="00EF2E2C">
      <w:pPr>
        <w:pStyle w:val="21"/>
        <w:shd w:val="clear" w:color="auto" w:fill="auto"/>
        <w:spacing w:before="0" w:after="0" w:line="322" w:lineRule="exact"/>
        <w:ind w:left="840" w:firstLine="0"/>
        <w:rPr>
          <w:color w:val="FF0000"/>
          <w:sz w:val="24"/>
          <w:szCs w:val="24"/>
        </w:rPr>
      </w:pPr>
    </w:p>
    <w:p w:rsidR="00B766CE" w:rsidRPr="003F368B" w:rsidRDefault="00B766CE" w:rsidP="00B766CE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61"/>
        </w:tabs>
        <w:spacing w:before="0"/>
        <w:jc w:val="center"/>
        <w:rPr>
          <w:sz w:val="24"/>
          <w:szCs w:val="24"/>
        </w:rPr>
      </w:pPr>
      <w:r w:rsidRPr="003F368B">
        <w:rPr>
          <w:rStyle w:val="1"/>
          <w:b/>
          <w:bCs/>
          <w:color w:val="000000"/>
          <w:sz w:val="24"/>
          <w:szCs w:val="24"/>
        </w:rPr>
        <w:t>ХАРАКТЕРИСТИКА ПРОФЕССИОНАЛЬНОЙ ДЕЯТЕЛЬНОСТИ ВЫПУСКНИКА ОПОП СПО</w:t>
      </w:r>
    </w:p>
    <w:p w:rsidR="00EF2E2C" w:rsidRPr="003F368B" w:rsidRDefault="00EF2E2C" w:rsidP="00EF2E2C">
      <w:pPr>
        <w:pStyle w:val="21"/>
        <w:shd w:val="clear" w:color="auto" w:fill="auto"/>
        <w:tabs>
          <w:tab w:val="left" w:pos="570"/>
        </w:tabs>
        <w:spacing w:before="0" w:after="0" w:line="322" w:lineRule="exact"/>
        <w:ind w:firstLine="0"/>
        <w:rPr>
          <w:b/>
          <w:color w:val="FF0000"/>
          <w:sz w:val="24"/>
          <w:szCs w:val="24"/>
        </w:rPr>
      </w:pPr>
    </w:p>
    <w:p w:rsidR="00CB0D42" w:rsidRPr="003F368B" w:rsidRDefault="008D374D" w:rsidP="00CB0D42">
      <w:pPr>
        <w:pStyle w:val="21"/>
        <w:shd w:val="clear" w:color="auto" w:fill="auto"/>
        <w:spacing w:before="0" w:after="0" w:line="322" w:lineRule="exact"/>
        <w:ind w:firstLine="780"/>
        <w:rPr>
          <w:sz w:val="24"/>
          <w:szCs w:val="24"/>
        </w:rPr>
      </w:pPr>
      <w:r w:rsidRPr="003F368B">
        <w:rPr>
          <w:rStyle w:val="2"/>
          <w:b/>
          <w:color w:val="000000"/>
          <w:sz w:val="24"/>
          <w:szCs w:val="24"/>
        </w:rPr>
        <w:t xml:space="preserve">2.1. </w:t>
      </w:r>
      <w:r w:rsidR="00CB0D42" w:rsidRPr="003F368B">
        <w:rPr>
          <w:rStyle w:val="2"/>
          <w:b/>
          <w:color w:val="000000"/>
          <w:sz w:val="24"/>
          <w:szCs w:val="24"/>
        </w:rPr>
        <w:t>Область профессиональной деятельности выпускников:</w:t>
      </w:r>
      <w:r w:rsidR="00CB0D42" w:rsidRPr="003F368B">
        <w:rPr>
          <w:rStyle w:val="2"/>
          <w:color w:val="000000"/>
          <w:sz w:val="24"/>
          <w:szCs w:val="24"/>
        </w:rPr>
        <w:t xml:space="preserve"> организация и проведение работ на производственном участке по добыче полезных ископаемых подземным способом.</w:t>
      </w:r>
    </w:p>
    <w:p w:rsidR="00DC25DC" w:rsidRPr="003F368B" w:rsidRDefault="00DC25DC" w:rsidP="00DC25DC">
      <w:pPr>
        <w:pStyle w:val="ConsPlusNormal"/>
        <w:widowControl/>
        <w:ind w:firstLine="0"/>
        <w:jc w:val="both"/>
        <w:rPr>
          <w:rStyle w:val="2"/>
          <w:b/>
          <w:color w:val="000000"/>
          <w:sz w:val="24"/>
          <w:szCs w:val="24"/>
        </w:rPr>
      </w:pPr>
    </w:p>
    <w:p w:rsidR="008D374D" w:rsidRPr="003F368B" w:rsidRDefault="008D374D" w:rsidP="00DC25DC">
      <w:pPr>
        <w:pStyle w:val="ConsPlusNormal"/>
        <w:widowControl/>
        <w:ind w:firstLine="0"/>
        <w:jc w:val="both"/>
        <w:rPr>
          <w:rStyle w:val="2"/>
          <w:color w:val="000000"/>
          <w:sz w:val="24"/>
          <w:szCs w:val="24"/>
        </w:rPr>
      </w:pPr>
      <w:r w:rsidRPr="003F368B">
        <w:rPr>
          <w:rStyle w:val="2"/>
          <w:b/>
          <w:color w:val="000000"/>
          <w:sz w:val="24"/>
          <w:szCs w:val="24"/>
        </w:rPr>
        <w:t xml:space="preserve">2.2. </w:t>
      </w:r>
      <w:r w:rsidR="00CB0D42" w:rsidRPr="003F368B">
        <w:rPr>
          <w:rStyle w:val="2"/>
          <w:b/>
          <w:color w:val="000000"/>
          <w:sz w:val="24"/>
          <w:szCs w:val="24"/>
        </w:rPr>
        <w:t>Объектами профессиональной деятельности выпускников</w:t>
      </w:r>
      <w:r w:rsidR="00CB0D42" w:rsidRPr="003F368B">
        <w:rPr>
          <w:rStyle w:val="2"/>
          <w:color w:val="000000"/>
          <w:sz w:val="24"/>
          <w:szCs w:val="24"/>
        </w:rPr>
        <w:t xml:space="preserve"> являются: </w:t>
      </w:r>
      <w:r w:rsidR="003132BA" w:rsidRPr="003F368B">
        <w:rPr>
          <w:rStyle w:val="2"/>
          <w:color w:val="000000"/>
          <w:sz w:val="24"/>
          <w:szCs w:val="24"/>
        </w:rPr>
        <w:t xml:space="preserve"> </w:t>
      </w:r>
    </w:p>
    <w:p w:rsidR="003132BA" w:rsidRPr="003F368B" w:rsidRDefault="003132BA" w:rsidP="008D374D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горные породы;</w:t>
      </w:r>
    </w:p>
    <w:p w:rsidR="003132BA" w:rsidRPr="003F368B" w:rsidRDefault="003132BA" w:rsidP="003132BA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технологический процесс разработки горных пород;</w:t>
      </w:r>
    </w:p>
    <w:p w:rsidR="003132BA" w:rsidRPr="003F368B" w:rsidRDefault="003132BA" w:rsidP="003132BA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горнотранспортное оборудование;</w:t>
      </w:r>
    </w:p>
    <w:p w:rsidR="003132BA" w:rsidRPr="003F368B" w:rsidRDefault="003132BA" w:rsidP="003132BA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техническая и технологическая документация;</w:t>
      </w:r>
    </w:p>
    <w:p w:rsidR="00184637" w:rsidRPr="003F368B" w:rsidRDefault="003132BA" w:rsidP="00184637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управление персоналом участка;</w:t>
      </w:r>
    </w:p>
    <w:p w:rsidR="00184637" w:rsidRPr="003F368B" w:rsidRDefault="003132BA" w:rsidP="00184637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DC25DC" w:rsidRPr="003F368B" w:rsidRDefault="00DC25DC" w:rsidP="008D374D">
      <w:pPr>
        <w:pStyle w:val="ConsPlusNormal"/>
        <w:widowControl/>
        <w:jc w:val="center"/>
        <w:rPr>
          <w:rStyle w:val="2"/>
          <w:b/>
          <w:color w:val="000000"/>
          <w:sz w:val="24"/>
          <w:szCs w:val="24"/>
        </w:rPr>
      </w:pPr>
    </w:p>
    <w:p w:rsidR="008D374D" w:rsidRPr="003F368B" w:rsidRDefault="008D374D" w:rsidP="008D374D">
      <w:pPr>
        <w:pStyle w:val="ConsPlusNormal"/>
        <w:widowControl/>
        <w:jc w:val="center"/>
        <w:rPr>
          <w:rStyle w:val="2"/>
          <w:b/>
          <w:color w:val="000000"/>
          <w:sz w:val="24"/>
          <w:szCs w:val="24"/>
        </w:rPr>
      </w:pPr>
      <w:r w:rsidRPr="003F368B">
        <w:rPr>
          <w:rStyle w:val="2"/>
          <w:b/>
          <w:color w:val="000000"/>
          <w:sz w:val="24"/>
          <w:szCs w:val="24"/>
        </w:rPr>
        <w:t>2.3. Виды профессиональной деятельности выпускника</w:t>
      </w:r>
    </w:p>
    <w:p w:rsidR="00EF2E2C" w:rsidRPr="003F368B" w:rsidRDefault="00CB0D42" w:rsidP="00184637">
      <w:pPr>
        <w:pStyle w:val="ConsPlusNormal"/>
        <w:widowControl/>
        <w:jc w:val="both"/>
        <w:rPr>
          <w:rStyle w:val="2"/>
          <w:sz w:val="24"/>
          <w:szCs w:val="24"/>
          <w:shd w:val="clear" w:color="auto" w:fill="auto"/>
        </w:rPr>
      </w:pPr>
      <w:r w:rsidRPr="003F368B">
        <w:rPr>
          <w:rStyle w:val="2"/>
          <w:color w:val="000000"/>
          <w:sz w:val="24"/>
          <w:szCs w:val="24"/>
        </w:rPr>
        <w:t>В результате обучения выпускник будет профессионально готов к выполнению</w:t>
      </w:r>
      <w:r w:rsidRPr="003F368B">
        <w:rPr>
          <w:rStyle w:val="2"/>
          <w:color w:val="000000"/>
          <w:sz w:val="24"/>
          <w:szCs w:val="24"/>
        </w:rPr>
        <w:tab/>
        <w:t>следующих</w:t>
      </w:r>
      <w:r w:rsidR="00184637" w:rsidRPr="003F368B">
        <w:rPr>
          <w:rStyle w:val="2"/>
          <w:color w:val="000000"/>
          <w:sz w:val="24"/>
          <w:szCs w:val="24"/>
        </w:rPr>
        <w:t xml:space="preserve"> </w:t>
      </w:r>
      <w:r w:rsidRPr="003F368B">
        <w:rPr>
          <w:rStyle w:val="2"/>
          <w:color w:val="000000"/>
          <w:sz w:val="24"/>
          <w:szCs w:val="24"/>
        </w:rPr>
        <w:tab/>
        <w:t>видов</w:t>
      </w:r>
      <w:r w:rsidR="00184637" w:rsidRPr="003F368B">
        <w:rPr>
          <w:rStyle w:val="2"/>
          <w:color w:val="000000"/>
          <w:sz w:val="24"/>
          <w:szCs w:val="24"/>
        </w:rPr>
        <w:t xml:space="preserve"> </w:t>
      </w:r>
      <w:r w:rsidR="00EF2E2C" w:rsidRPr="003F368B">
        <w:rPr>
          <w:rStyle w:val="2"/>
          <w:color w:val="000000"/>
          <w:sz w:val="24"/>
          <w:szCs w:val="24"/>
        </w:rPr>
        <w:t xml:space="preserve">профессиональной </w:t>
      </w:r>
      <w:r w:rsidR="00EF2E2C" w:rsidRPr="003F368B">
        <w:rPr>
          <w:rStyle w:val="2"/>
          <w:color w:val="000000"/>
          <w:sz w:val="24"/>
          <w:szCs w:val="24"/>
        </w:rPr>
        <w:tab/>
        <w:t>деятельности:</w:t>
      </w:r>
    </w:p>
    <w:p w:rsidR="00EF2E2C" w:rsidRPr="003F368B" w:rsidRDefault="00CB0D42" w:rsidP="00EF2E2C">
      <w:pPr>
        <w:pStyle w:val="21"/>
        <w:numPr>
          <w:ilvl w:val="0"/>
          <w:numId w:val="12"/>
        </w:numPr>
        <w:shd w:val="clear" w:color="auto" w:fill="auto"/>
        <w:tabs>
          <w:tab w:val="left" w:pos="2885"/>
          <w:tab w:val="left" w:pos="5621"/>
          <w:tab w:val="left" w:pos="7670"/>
        </w:tabs>
        <w:spacing w:before="0" w:after="0" w:line="322" w:lineRule="exact"/>
        <w:rPr>
          <w:rStyle w:val="2"/>
          <w:sz w:val="24"/>
          <w:szCs w:val="24"/>
          <w:shd w:val="clear" w:color="auto" w:fill="auto"/>
        </w:rPr>
      </w:pPr>
      <w:r w:rsidRPr="003F368B">
        <w:rPr>
          <w:rStyle w:val="2"/>
          <w:color w:val="000000"/>
          <w:sz w:val="24"/>
          <w:szCs w:val="24"/>
        </w:rPr>
        <w:t>Ведение технологических про</w:t>
      </w:r>
      <w:r w:rsidR="00EF2E2C" w:rsidRPr="003F368B">
        <w:rPr>
          <w:rStyle w:val="2"/>
          <w:color w:val="000000"/>
          <w:sz w:val="24"/>
          <w:szCs w:val="24"/>
        </w:rPr>
        <w:t>цессов горных и взрывных работ.</w:t>
      </w:r>
    </w:p>
    <w:p w:rsidR="00EF2E2C" w:rsidRPr="003F368B" w:rsidRDefault="00CB0D42" w:rsidP="00EF2E2C">
      <w:pPr>
        <w:pStyle w:val="21"/>
        <w:numPr>
          <w:ilvl w:val="0"/>
          <w:numId w:val="12"/>
        </w:numPr>
        <w:shd w:val="clear" w:color="auto" w:fill="auto"/>
        <w:tabs>
          <w:tab w:val="left" w:pos="2885"/>
          <w:tab w:val="left" w:pos="5621"/>
          <w:tab w:val="left" w:pos="7670"/>
        </w:tabs>
        <w:spacing w:before="0" w:after="0" w:line="322" w:lineRule="exact"/>
        <w:rPr>
          <w:rStyle w:val="2"/>
          <w:sz w:val="24"/>
          <w:szCs w:val="24"/>
          <w:shd w:val="clear" w:color="auto" w:fill="auto"/>
        </w:rPr>
      </w:pPr>
      <w:proofErr w:type="gramStart"/>
      <w:r w:rsidRPr="003F368B">
        <w:rPr>
          <w:rStyle w:val="2"/>
          <w:color w:val="000000"/>
          <w:sz w:val="24"/>
          <w:szCs w:val="24"/>
        </w:rPr>
        <w:t>Контроль за</w:t>
      </w:r>
      <w:proofErr w:type="gramEnd"/>
      <w:r w:rsidRPr="003F368B">
        <w:rPr>
          <w:rStyle w:val="2"/>
          <w:color w:val="000000"/>
          <w:sz w:val="24"/>
          <w:szCs w:val="24"/>
        </w:rPr>
        <w:t xml:space="preserve"> безопасностью ведения горных</w:t>
      </w:r>
      <w:r w:rsidR="00EF2E2C" w:rsidRPr="003F368B">
        <w:rPr>
          <w:rStyle w:val="2"/>
          <w:color w:val="000000"/>
          <w:sz w:val="24"/>
          <w:szCs w:val="24"/>
        </w:rPr>
        <w:t xml:space="preserve"> и взрывных работ.</w:t>
      </w:r>
    </w:p>
    <w:p w:rsidR="00EF2E2C" w:rsidRPr="003F368B" w:rsidRDefault="00CB0D42" w:rsidP="00EF2E2C">
      <w:pPr>
        <w:pStyle w:val="21"/>
        <w:numPr>
          <w:ilvl w:val="0"/>
          <w:numId w:val="12"/>
        </w:numPr>
        <w:shd w:val="clear" w:color="auto" w:fill="auto"/>
        <w:tabs>
          <w:tab w:val="left" w:pos="2885"/>
          <w:tab w:val="left" w:pos="5621"/>
          <w:tab w:val="left" w:pos="7670"/>
        </w:tabs>
        <w:spacing w:before="0" w:after="0" w:line="322" w:lineRule="exac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Организация деятельности персонала производственного подразделения.</w:t>
      </w:r>
    </w:p>
    <w:p w:rsidR="00CB0D42" w:rsidRPr="003F368B" w:rsidRDefault="00CB0D42" w:rsidP="00EF2E2C">
      <w:pPr>
        <w:pStyle w:val="21"/>
        <w:numPr>
          <w:ilvl w:val="0"/>
          <w:numId w:val="12"/>
        </w:numPr>
        <w:shd w:val="clear" w:color="auto" w:fill="auto"/>
        <w:tabs>
          <w:tab w:val="left" w:pos="2885"/>
          <w:tab w:val="left" w:pos="5621"/>
          <w:tab w:val="left" w:pos="7670"/>
        </w:tabs>
        <w:spacing w:before="0" w:after="0" w:line="322" w:lineRule="exac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Выполнение работ по одной или нескольким профессиям рабочих, должностям служащих (</w:t>
      </w:r>
      <w:r w:rsidRPr="003F368B">
        <w:rPr>
          <w:rStyle w:val="23"/>
          <w:color w:val="000000"/>
          <w:sz w:val="24"/>
          <w:szCs w:val="24"/>
        </w:rPr>
        <w:t xml:space="preserve">приложение </w:t>
      </w:r>
      <w:r w:rsidRPr="003F368B">
        <w:rPr>
          <w:rStyle w:val="2"/>
          <w:color w:val="000000"/>
          <w:sz w:val="24"/>
          <w:szCs w:val="24"/>
        </w:rPr>
        <w:t>к настоящему ФГОС СПО).</w:t>
      </w:r>
    </w:p>
    <w:p w:rsidR="00E35282" w:rsidRPr="003F368B" w:rsidRDefault="00E35282" w:rsidP="00E35282">
      <w:pPr>
        <w:pStyle w:val="21"/>
        <w:shd w:val="clear" w:color="auto" w:fill="auto"/>
        <w:tabs>
          <w:tab w:val="left" w:pos="1374"/>
        </w:tabs>
        <w:spacing w:before="0" w:after="0" w:line="322" w:lineRule="exact"/>
        <w:ind w:firstLine="0"/>
        <w:rPr>
          <w:rStyle w:val="2"/>
          <w:color w:val="000000"/>
          <w:sz w:val="24"/>
          <w:szCs w:val="24"/>
        </w:rPr>
      </w:pPr>
    </w:p>
    <w:p w:rsidR="00E35282" w:rsidRPr="003F368B" w:rsidRDefault="008D374D" w:rsidP="008D374D">
      <w:pPr>
        <w:pStyle w:val="21"/>
        <w:shd w:val="clear" w:color="auto" w:fill="auto"/>
        <w:tabs>
          <w:tab w:val="left" w:pos="1374"/>
        </w:tabs>
        <w:spacing w:before="0" w:after="0" w:line="322" w:lineRule="exact"/>
        <w:ind w:firstLine="0"/>
        <w:jc w:val="center"/>
        <w:rPr>
          <w:b/>
          <w:sz w:val="24"/>
          <w:szCs w:val="24"/>
        </w:rPr>
      </w:pPr>
      <w:r w:rsidRPr="003F368B">
        <w:rPr>
          <w:rStyle w:val="2"/>
          <w:b/>
          <w:color w:val="000000"/>
          <w:sz w:val="24"/>
          <w:szCs w:val="24"/>
        </w:rPr>
        <w:t xml:space="preserve">2.4. </w:t>
      </w:r>
      <w:r w:rsidR="00E35282" w:rsidRPr="003F368B">
        <w:rPr>
          <w:rStyle w:val="2"/>
          <w:b/>
          <w:color w:val="000000"/>
          <w:sz w:val="24"/>
          <w:szCs w:val="24"/>
        </w:rPr>
        <w:t>Задачи профессиональной деятельности</w:t>
      </w:r>
    </w:p>
    <w:p w:rsidR="00E35282" w:rsidRPr="003F368B" w:rsidRDefault="003D240A" w:rsidP="00E35282">
      <w:pPr>
        <w:pStyle w:val="21"/>
        <w:shd w:val="clear" w:color="auto" w:fill="auto"/>
        <w:tabs>
          <w:tab w:val="left" w:pos="1374"/>
        </w:tabs>
        <w:spacing w:before="0" w:after="0" w:line="322" w:lineRule="exact"/>
        <w:ind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- </w:t>
      </w:r>
      <w:r w:rsidR="00E35282" w:rsidRPr="003F368B">
        <w:rPr>
          <w:rStyle w:val="2"/>
          <w:color w:val="000000"/>
          <w:sz w:val="24"/>
          <w:szCs w:val="24"/>
        </w:rPr>
        <w:t>Оформлять техническую документацию на ведение горных и взрывных работ.</w:t>
      </w:r>
    </w:p>
    <w:p w:rsidR="00E35282" w:rsidRPr="003F368B" w:rsidRDefault="003D240A" w:rsidP="00E35282">
      <w:pPr>
        <w:pStyle w:val="21"/>
        <w:shd w:val="clear" w:color="auto" w:fill="auto"/>
        <w:spacing w:before="0" w:after="0" w:line="322" w:lineRule="exact"/>
        <w:ind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- </w:t>
      </w:r>
      <w:r w:rsidR="00E35282" w:rsidRPr="003F368B">
        <w:rPr>
          <w:rStyle w:val="2"/>
          <w:color w:val="000000"/>
          <w:sz w:val="24"/>
          <w:szCs w:val="24"/>
        </w:rPr>
        <w:t>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:rsidR="00E35282" w:rsidRPr="003F368B" w:rsidRDefault="003D240A" w:rsidP="00E35282">
      <w:pPr>
        <w:pStyle w:val="21"/>
        <w:shd w:val="clear" w:color="auto" w:fill="auto"/>
        <w:tabs>
          <w:tab w:val="left" w:pos="3821"/>
          <w:tab w:val="left" w:pos="5328"/>
          <w:tab w:val="left" w:pos="6619"/>
          <w:tab w:val="left" w:pos="7555"/>
        </w:tabs>
        <w:spacing w:before="0" w:after="0" w:line="322" w:lineRule="exact"/>
        <w:ind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- </w:t>
      </w:r>
      <w:r w:rsidR="00E35282" w:rsidRPr="003F368B">
        <w:rPr>
          <w:rStyle w:val="2"/>
          <w:color w:val="000000"/>
          <w:sz w:val="24"/>
          <w:szCs w:val="24"/>
        </w:rPr>
        <w:t>Контролировать</w:t>
      </w:r>
      <w:r w:rsidR="00E35282" w:rsidRPr="003F368B">
        <w:rPr>
          <w:rStyle w:val="2"/>
          <w:color w:val="000000"/>
          <w:sz w:val="24"/>
          <w:szCs w:val="24"/>
        </w:rPr>
        <w:tab/>
        <w:t>ведение</w:t>
      </w:r>
      <w:r w:rsidR="00E35282" w:rsidRPr="003F368B">
        <w:rPr>
          <w:rStyle w:val="2"/>
          <w:color w:val="000000"/>
          <w:sz w:val="24"/>
          <w:szCs w:val="24"/>
        </w:rPr>
        <w:tab/>
        <w:t>работ</w:t>
      </w:r>
      <w:r w:rsidR="00E35282" w:rsidRPr="003F368B">
        <w:rPr>
          <w:rStyle w:val="2"/>
          <w:color w:val="000000"/>
          <w:sz w:val="24"/>
          <w:szCs w:val="24"/>
        </w:rPr>
        <w:tab/>
        <w:t>по</w:t>
      </w:r>
      <w:r w:rsidR="00E35282" w:rsidRPr="003F368B">
        <w:rPr>
          <w:rStyle w:val="2"/>
          <w:color w:val="000000"/>
          <w:sz w:val="24"/>
          <w:szCs w:val="24"/>
        </w:rPr>
        <w:tab/>
        <w:t>обслуживанию</w:t>
      </w:r>
    </w:p>
    <w:p w:rsidR="00E35282" w:rsidRPr="003F368B" w:rsidRDefault="00E35282" w:rsidP="003D240A">
      <w:pPr>
        <w:pStyle w:val="21"/>
        <w:shd w:val="clear" w:color="auto" w:fill="auto"/>
        <w:spacing w:before="0" w:after="0" w:line="322" w:lineRule="exact"/>
        <w:ind w:firstLine="0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горнотранспортного оборудования на участке</w:t>
      </w:r>
      <w:r w:rsidR="003D240A" w:rsidRPr="003F368B">
        <w:rPr>
          <w:rStyle w:val="2"/>
          <w:color w:val="000000"/>
          <w:sz w:val="24"/>
          <w:szCs w:val="24"/>
        </w:rPr>
        <w:t xml:space="preserve"> и вспомогательных технологических процессов</w:t>
      </w:r>
      <w:r w:rsidRPr="003F368B">
        <w:rPr>
          <w:rStyle w:val="2"/>
          <w:color w:val="000000"/>
          <w:sz w:val="24"/>
          <w:szCs w:val="24"/>
        </w:rPr>
        <w:t>.</w:t>
      </w:r>
    </w:p>
    <w:p w:rsidR="00E35282" w:rsidRPr="003F368B" w:rsidRDefault="003D240A" w:rsidP="003D240A">
      <w:pPr>
        <w:pStyle w:val="21"/>
        <w:shd w:val="clear" w:color="auto" w:fill="auto"/>
        <w:spacing w:before="0" w:after="0" w:line="322" w:lineRule="exact"/>
        <w:ind w:firstLine="0"/>
        <w:rPr>
          <w:color w:val="000000"/>
          <w:sz w:val="24"/>
          <w:szCs w:val="24"/>
          <w:shd w:val="clear" w:color="auto" w:fill="FFFFFF"/>
        </w:rPr>
      </w:pPr>
      <w:r w:rsidRPr="003F368B">
        <w:rPr>
          <w:rStyle w:val="2"/>
          <w:color w:val="000000"/>
          <w:sz w:val="24"/>
          <w:szCs w:val="24"/>
        </w:rPr>
        <w:t xml:space="preserve">- </w:t>
      </w:r>
      <w:r w:rsidR="00E35282" w:rsidRPr="003F368B">
        <w:rPr>
          <w:rStyle w:val="2"/>
          <w:color w:val="000000"/>
          <w:sz w:val="24"/>
          <w:szCs w:val="24"/>
        </w:rPr>
        <w:t xml:space="preserve">Контролировать выполнение требований отраслевых норм, инструкций и правил безопасности при </w:t>
      </w:r>
      <w:r w:rsidRPr="003F368B">
        <w:rPr>
          <w:rStyle w:val="2"/>
          <w:color w:val="000000"/>
          <w:sz w:val="24"/>
          <w:szCs w:val="24"/>
        </w:rPr>
        <w:t xml:space="preserve">ведении горных и взрывных работ, </w:t>
      </w:r>
      <w:r w:rsidR="00E35282" w:rsidRPr="003F368B">
        <w:rPr>
          <w:rStyle w:val="2"/>
          <w:color w:val="000000"/>
          <w:sz w:val="24"/>
          <w:szCs w:val="24"/>
        </w:rPr>
        <w:t>тр</w:t>
      </w:r>
      <w:r w:rsidRPr="003F368B">
        <w:rPr>
          <w:rStyle w:val="2"/>
          <w:color w:val="000000"/>
          <w:sz w:val="24"/>
          <w:szCs w:val="24"/>
        </w:rPr>
        <w:t xml:space="preserve">ебований пожарной безопасности, </w:t>
      </w:r>
      <w:r w:rsidR="00E35282" w:rsidRPr="003F368B">
        <w:rPr>
          <w:rStyle w:val="2"/>
          <w:color w:val="000000"/>
          <w:sz w:val="24"/>
          <w:szCs w:val="24"/>
        </w:rPr>
        <w:t>промышленной безопасности и охраны труда на участке.</w:t>
      </w:r>
    </w:p>
    <w:p w:rsidR="00E35282" w:rsidRPr="003F368B" w:rsidRDefault="003D240A" w:rsidP="003D240A">
      <w:pPr>
        <w:pStyle w:val="21"/>
        <w:shd w:val="clear" w:color="auto" w:fill="auto"/>
        <w:spacing w:before="0" w:after="0" w:line="322" w:lineRule="exact"/>
        <w:ind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- </w:t>
      </w:r>
      <w:r w:rsidR="00E35282" w:rsidRPr="003F368B">
        <w:rPr>
          <w:rStyle w:val="2"/>
          <w:color w:val="000000"/>
          <w:sz w:val="24"/>
          <w:szCs w:val="24"/>
        </w:rPr>
        <w:t>Проводить инструктажи по охране труда и промышленной безопасности.</w:t>
      </w:r>
    </w:p>
    <w:p w:rsidR="002222DB" w:rsidRDefault="003D240A" w:rsidP="00DC25DC">
      <w:pPr>
        <w:pStyle w:val="21"/>
        <w:shd w:val="clear" w:color="auto" w:fill="auto"/>
        <w:spacing w:before="0" w:after="0" w:line="322" w:lineRule="exact"/>
        <w:ind w:firstLine="0"/>
        <w:rPr>
          <w:rStyle w:val="2"/>
          <w:color w:val="000000"/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- </w:t>
      </w:r>
      <w:r w:rsidR="00E35282" w:rsidRPr="003F368B">
        <w:rPr>
          <w:rStyle w:val="2"/>
          <w:color w:val="000000"/>
          <w:sz w:val="24"/>
          <w:szCs w:val="24"/>
        </w:rPr>
        <w:t>Анализировать процесс и результаты деятельности персонала участка.</w:t>
      </w:r>
    </w:p>
    <w:p w:rsidR="003F368B" w:rsidRDefault="003F368B" w:rsidP="00DC25DC">
      <w:pPr>
        <w:pStyle w:val="21"/>
        <w:shd w:val="clear" w:color="auto" w:fill="auto"/>
        <w:spacing w:before="0" w:after="0" w:line="322" w:lineRule="exact"/>
        <w:ind w:firstLine="0"/>
        <w:rPr>
          <w:rStyle w:val="2"/>
          <w:color w:val="000000"/>
          <w:sz w:val="24"/>
          <w:szCs w:val="24"/>
        </w:rPr>
      </w:pPr>
    </w:p>
    <w:p w:rsidR="003F368B" w:rsidRDefault="003F368B" w:rsidP="00DC25DC">
      <w:pPr>
        <w:pStyle w:val="21"/>
        <w:shd w:val="clear" w:color="auto" w:fill="auto"/>
        <w:spacing w:before="0" w:after="0" w:line="322" w:lineRule="exact"/>
        <w:ind w:firstLine="0"/>
        <w:rPr>
          <w:rStyle w:val="2"/>
          <w:color w:val="000000"/>
          <w:sz w:val="24"/>
          <w:szCs w:val="24"/>
        </w:rPr>
      </w:pPr>
    </w:p>
    <w:p w:rsidR="003F368B" w:rsidRDefault="003F368B" w:rsidP="00DC25DC">
      <w:pPr>
        <w:pStyle w:val="21"/>
        <w:shd w:val="clear" w:color="auto" w:fill="auto"/>
        <w:spacing w:before="0" w:after="0" w:line="322" w:lineRule="exact"/>
        <w:ind w:firstLine="0"/>
        <w:rPr>
          <w:rStyle w:val="2"/>
          <w:color w:val="000000"/>
          <w:sz w:val="24"/>
          <w:szCs w:val="24"/>
        </w:rPr>
      </w:pPr>
    </w:p>
    <w:p w:rsidR="003F368B" w:rsidRPr="003F368B" w:rsidRDefault="003F368B" w:rsidP="00DC25DC">
      <w:pPr>
        <w:pStyle w:val="21"/>
        <w:shd w:val="clear" w:color="auto" w:fill="auto"/>
        <w:spacing w:before="0" w:after="0" w:line="322" w:lineRule="exact"/>
        <w:ind w:firstLine="0"/>
        <w:rPr>
          <w:sz w:val="24"/>
          <w:szCs w:val="24"/>
        </w:rPr>
      </w:pPr>
    </w:p>
    <w:p w:rsidR="002222DB" w:rsidRPr="003F368B" w:rsidRDefault="002222DB" w:rsidP="002222DB">
      <w:pPr>
        <w:pStyle w:val="30"/>
        <w:numPr>
          <w:ilvl w:val="0"/>
          <w:numId w:val="17"/>
        </w:numPr>
        <w:shd w:val="clear" w:color="auto" w:fill="auto"/>
        <w:tabs>
          <w:tab w:val="left" w:pos="696"/>
        </w:tabs>
        <w:spacing w:after="0" w:line="322" w:lineRule="exact"/>
        <w:jc w:val="both"/>
        <w:rPr>
          <w:rStyle w:val="3"/>
          <w:b/>
          <w:bCs/>
          <w:sz w:val="24"/>
          <w:szCs w:val="24"/>
          <w:shd w:val="clear" w:color="auto" w:fill="auto"/>
        </w:rPr>
      </w:pPr>
      <w:r w:rsidRPr="003F368B">
        <w:rPr>
          <w:rStyle w:val="3"/>
          <w:b/>
          <w:bCs/>
          <w:color w:val="000000"/>
          <w:sz w:val="24"/>
          <w:szCs w:val="24"/>
        </w:rPr>
        <w:lastRenderedPageBreak/>
        <w:t>КОМПЕТЕНЦИИ ВЫПУСКНИКА КАК СОВОКУПНЫЙ ОЖИДАЕМЫЙ РЕЗУЛЬТАТ ОБРАЗОВАНИЯ ПО ЗАВЕРШЕНИЮ ОСВОЕНИЯ ОПОП СПО</w:t>
      </w:r>
    </w:p>
    <w:p w:rsidR="00DC25DC" w:rsidRPr="003F368B" w:rsidRDefault="00DC25DC" w:rsidP="00DC25DC">
      <w:pPr>
        <w:pStyle w:val="30"/>
        <w:shd w:val="clear" w:color="auto" w:fill="auto"/>
        <w:tabs>
          <w:tab w:val="left" w:pos="696"/>
        </w:tabs>
        <w:spacing w:after="0" w:line="322" w:lineRule="exact"/>
        <w:ind w:left="720"/>
        <w:jc w:val="both"/>
        <w:rPr>
          <w:sz w:val="24"/>
          <w:szCs w:val="24"/>
        </w:rPr>
      </w:pPr>
    </w:p>
    <w:p w:rsidR="002222DB" w:rsidRPr="003F368B" w:rsidRDefault="002222DB" w:rsidP="00DC25DC">
      <w:pPr>
        <w:pStyle w:val="21"/>
        <w:numPr>
          <w:ilvl w:val="1"/>
          <w:numId w:val="17"/>
        </w:numPr>
        <w:shd w:val="clear" w:color="auto" w:fill="auto"/>
        <w:tabs>
          <w:tab w:val="left" w:pos="507"/>
        </w:tabs>
        <w:spacing w:before="0" w:after="0" w:line="322" w:lineRule="exact"/>
        <w:jc w:val="center"/>
        <w:rPr>
          <w:rStyle w:val="2"/>
          <w:b/>
          <w:sz w:val="24"/>
          <w:szCs w:val="24"/>
          <w:shd w:val="clear" w:color="auto" w:fill="auto"/>
        </w:rPr>
      </w:pPr>
      <w:r w:rsidRPr="003F368B">
        <w:rPr>
          <w:rStyle w:val="2"/>
          <w:b/>
          <w:color w:val="000000"/>
          <w:sz w:val="24"/>
          <w:szCs w:val="24"/>
        </w:rPr>
        <w:t>Общие компетенции выпускника</w:t>
      </w:r>
    </w:p>
    <w:p w:rsidR="002222DB" w:rsidRPr="003F368B" w:rsidRDefault="002222DB" w:rsidP="002222DB">
      <w:pPr>
        <w:pStyle w:val="52"/>
        <w:shd w:val="clear" w:color="auto" w:fill="auto"/>
        <w:ind w:firstLine="0"/>
        <w:jc w:val="both"/>
        <w:rPr>
          <w:b w:val="0"/>
          <w:i w:val="0"/>
          <w:sz w:val="24"/>
          <w:szCs w:val="24"/>
        </w:rPr>
      </w:pPr>
      <w:r w:rsidRPr="003F368B">
        <w:rPr>
          <w:rStyle w:val="53"/>
          <w:b w:val="0"/>
          <w:bCs w:val="0"/>
          <w:i w:val="0"/>
          <w:iCs w:val="0"/>
          <w:color w:val="000000"/>
          <w:sz w:val="24"/>
          <w:szCs w:val="24"/>
        </w:rPr>
        <w:t>Горный техник</w:t>
      </w:r>
      <w:r w:rsidR="00512C93" w:rsidRPr="003F368B">
        <w:rPr>
          <w:rStyle w:val="53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3F368B">
        <w:rPr>
          <w:rStyle w:val="53"/>
          <w:b w:val="0"/>
          <w:bCs w:val="0"/>
          <w:i w:val="0"/>
          <w:iCs w:val="0"/>
          <w:color w:val="000000"/>
          <w:sz w:val="24"/>
          <w:szCs w:val="24"/>
        </w:rPr>
        <w:t xml:space="preserve">- технолог </w:t>
      </w:r>
      <w:r w:rsidRPr="003F368B">
        <w:rPr>
          <w:rStyle w:val="2"/>
          <w:b w:val="0"/>
          <w:i w:val="0"/>
          <w:color w:val="000000"/>
          <w:sz w:val="24"/>
          <w:szCs w:val="24"/>
        </w:rPr>
        <w:t>должен обладать общими компетенциями (</w:t>
      </w:r>
      <w:proofErr w:type="gramStart"/>
      <w:r w:rsidRPr="003F368B">
        <w:rPr>
          <w:rStyle w:val="2"/>
          <w:b w:val="0"/>
          <w:i w:val="0"/>
          <w:color w:val="000000"/>
          <w:sz w:val="24"/>
          <w:szCs w:val="24"/>
        </w:rPr>
        <w:t>ОК</w:t>
      </w:r>
      <w:proofErr w:type="gramEnd"/>
      <w:r w:rsidRPr="003F368B">
        <w:rPr>
          <w:rStyle w:val="2"/>
          <w:b w:val="0"/>
          <w:i w:val="0"/>
          <w:color w:val="000000"/>
          <w:sz w:val="24"/>
          <w:szCs w:val="24"/>
        </w:rPr>
        <w:t>), включающими в себя способность:</w:t>
      </w:r>
    </w:p>
    <w:p w:rsidR="002222DB" w:rsidRPr="003F368B" w:rsidRDefault="002222DB" w:rsidP="002222DB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368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222DB" w:rsidRPr="003F368B" w:rsidRDefault="002222DB" w:rsidP="002222DB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368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22DB" w:rsidRPr="003F368B" w:rsidRDefault="002222DB" w:rsidP="002222DB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368B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2222DB" w:rsidRPr="003F368B" w:rsidRDefault="002222DB" w:rsidP="002222DB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368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22DB" w:rsidRPr="003F368B" w:rsidRDefault="002222DB" w:rsidP="002222DB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368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2222DB" w:rsidRPr="003F368B" w:rsidRDefault="002222DB" w:rsidP="002222DB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368B">
        <w:rPr>
          <w:rFonts w:ascii="Times New Roman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2222DB" w:rsidRPr="003F368B" w:rsidRDefault="002222DB" w:rsidP="002222DB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368B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2222DB" w:rsidRPr="003F368B" w:rsidRDefault="002222DB" w:rsidP="002222DB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368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22DB" w:rsidRPr="003F368B" w:rsidRDefault="002222DB" w:rsidP="002222DB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368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2222DB" w:rsidRPr="003F368B" w:rsidRDefault="002222DB" w:rsidP="002222DB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368B">
        <w:rPr>
          <w:rFonts w:ascii="Times New Roman" w:hAnsi="Times New Roman" w:cs="Times New Roman"/>
          <w:sz w:val="24"/>
          <w:szCs w:val="24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DC25DC" w:rsidRPr="003F368B" w:rsidRDefault="00DC25DC" w:rsidP="00DC25D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2C93" w:rsidRPr="003F368B" w:rsidRDefault="002222DB" w:rsidP="00DC25DC">
      <w:pPr>
        <w:pStyle w:val="21"/>
        <w:numPr>
          <w:ilvl w:val="1"/>
          <w:numId w:val="17"/>
        </w:numPr>
        <w:shd w:val="clear" w:color="auto" w:fill="auto"/>
        <w:tabs>
          <w:tab w:val="left" w:pos="589"/>
        </w:tabs>
        <w:spacing w:before="0" w:after="0" w:line="322" w:lineRule="exact"/>
        <w:jc w:val="center"/>
        <w:rPr>
          <w:rStyle w:val="2"/>
          <w:b/>
          <w:sz w:val="24"/>
          <w:szCs w:val="24"/>
          <w:shd w:val="clear" w:color="auto" w:fill="auto"/>
        </w:rPr>
      </w:pPr>
      <w:r w:rsidRPr="003F368B">
        <w:rPr>
          <w:rStyle w:val="2"/>
          <w:b/>
          <w:color w:val="000000"/>
          <w:sz w:val="24"/>
          <w:szCs w:val="24"/>
        </w:rPr>
        <w:t>Профессиональные компетенции выпускника</w:t>
      </w:r>
    </w:p>
    <w:p w:rsidR="002222DB" w:rsidRPr="003F368B" w:rsidRDefault="00512C93" w:rsidP="00052197">
      <w:pPr>
        <w:pStyle w:val="21"/>
        <w:shd w:val="clear" w:color="auto" w:fill="auto"/>
        <w:tabs>
          <w:tab w:val="left" w:pos="589"/>
        </w:tabs>
        <w:spacing w:before="0" w:after="0" w:line="322" w:lineRule="exact"/>
        <w:ind w:firstLine="709"/>
        <w:rPr>
          <w:sz w:val="24"/>
          <w:szCs w:val="24"/>
        </w:rPr>
      </w:pPr>
      <w:r w:rsidRPr="003F368B">
        <w:rPr>
          <w:rStyle w:val="53"/>
          <w:bCs/>
          <w:iCs/>
          <w:color w:val="000000"/>
          <w:sz w:val="24"/>
          <w:szCs w:val="24"/>
        </w:rPr>
        <w:t>Горный техни</w:t>
      </w:r>
      <w:proofErr w:type="gramStart"/>
      <w:r w:rsidRPr="003F368B">
        <w:rPr>
          <w:rStyle w:val="53"/>
          <w:bCs/>
          <w:iCs/>
          <w:color w:val="000000"/>
          <w:sz w:val="24"/>
          <w:szCs w:val="24"/>
        </w:rPr>
        <w:t>к-</w:t>
      </w:r>
      <w:proofErr w:type="gramEnd"/>
      <w:r w:rsidRPr="003F368B">
        <w:rPr>
          <w:rStyle w:val="53"/>
          <w:bCs/>
          <w:iCs/>
          <w:color w:val="000000"/>
          <w:sz w:val="24"/>
          <w:szCs w:val="24"/>
        </w:rPr>
        <w:t xml:space="preserve"> технолог </w:t>
      </w:r>
      <w:r w:rsidRPr="003F368B">
        <w:rPr>
          <w:rStyle w:val="2"/>
          <w:color w:val="000000"/>
          <w:sz w:val="24"/>
          <w:szCs w:val="24"/>
        </w:rPr>
        <w:t>должен обладать</w:t>
      </w:r>
      <w:r w:rsidRPr="003F368B">
        <w:rPr>
          <w:rStyle w:val="2"/>
          <w:b/>
          <w:i/>
          <w:color w:val="000000"/>
          <w:sz w:val="24"/>
          <w:szCs w:val="24"/>
        </w:rPr>
        <w:t xml:space="preserve"> </w:t>
      </w:r>
      <w:r w:rsidR="002222DB" w:rsidRPr="003F368B">
        <w:rPr>
          <w:sz w:val="24"/>
          <w:szCs w:val="24"/>
        </w:rPr>
        <w:t>профессиональными компетенциями, соответствующими основным видам профессиональной деятельности:</w:t>
      </w:r>
    </w:p>
    <w:p w:rsidR="00512C93" w:rsidRPr="003F368B" w:rsidRDefault="00512C93" w:rsidP="0051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1. Ведение технологических процессов горных и взрывных работ.</w:t>
      </w:r>
    </w:p>
    <w:p w:rsidR="00512C93" w:rsidRPr="003F368B" w:rsidRDefault="00512C93" w:rsidP="0051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ПК 1.1. Оформлять техническую документацию на ведение горных и взрывных работ.</w:t>
      </w:r>
    </w:p>
    <w:p w:rsidR="00512C93" w:rsidRPr="003F368B" w:rsidRDefault="00512C93" w:rsidP="0051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:rsidR="00512C93" w:rsidRPr="003F368B" w:rsidRDefault="00512C93" w:rsidP="0051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ПК 1.3. Контролировать ведение работ по обслуживанию горнотранспортного оборудования на участке.</w:t>
      </w:r>
    </w:p>
    <w:p w:rsidR="00512C93" w:rsidRPr="003F368B" w:rsidRDefault="00512C93" w:rsidP="0051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ПК 1.4. Контролировать ведение работ по обслуживанию вспомогательных технологических процессов.</w:t>
      </w:r>
    </w:p>
    <w:p w:rsidR="00512C93" w:rsidRPr="003F368B" w:rsidRDefault="00512C93" w:rsidP="0051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ПК 1.5. Обеспечивать выполнение плановых показателей участка.</w:t>
      </w:r>
    </w:p>
    <w:p w:rsidR="00512C93" w:rsidRPr="003F368B" w:rsidRDefault="00512C93" w:rsidP="0051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F36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368B">
        <w:rPr>
          <w:rFonts w:ascii="Times New Roman" w:hAnsi="Times New Roman" w:cs="Times New Roman"/>
          <w:sz w:val="24"/>
          <w:szCs w:val="24"/>
        </w:rPr>
        <w:t xml:space="preserve"> безопасностью ведения горных и взрывных работ.</w:t>
      </w:r>
    </w:p>
    <w:p w:rsidR="00512C93" w:rsidRPr="003F368B" w:rsidRDefault="00512C93" w:rsidP="0051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:rsidR="00512C93" w:rsidRPr="003F368B" w:rsidRDefault="00512C93" w:rsidP="0051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ПК 2.2. Контролировать выполнение требований пожарной безопасности.</w:t>
      </w:r>
    </w:p>
    <w:p w:rsidR="00512C93" w:rsidRPr="003F368B" w:rsidRDefault="00512C93" w:rsidP="0051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ПК 2.3. Контролировать состояние рабочих мест и оборудования на участке в соответствии с требованиями охраны труда.</w:t>
      </w:r>
    </w:p>
    <w:p w:rsidR="00512C93" w:rsidRPr="003F368B" w:rsidRDefault="00512C93" w:rsidP="0051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lastRenderedPageBreak/>
        <w:t xml:space="preserve">ПК 2.4. Организовывать и осуществлять производственный </w:t>
      </w:r>
      <w:proofErr w:type="gramStart"/>
      <w:r w:rsidRPr="003F36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368B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 и охраны труда на участке.</w:t>
      </w:r>
    </w:p>
    <w:p w:rsidR="00512C93" w:rsidRPr="003F368B" w:rsidRDefault="00512C93" w:rsidP="0051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3. Организация деятельности персонала производственного подразделения.</w:t>
      </w:r>
    </w:p>
    <w:p w:rsidR="00512C93" w:rsidRPr="003F368B" w:rsidRDefault="00512C93" w:rsidP="0051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ПК 3.1. Проводить инструктажи по охране труда и промышленной безопасности.</w:t>
      </w:r>
    </w:p>
    <w:p w:rsidR="00512C93" w:rsidRPr="003F368B" w:rsidRDefault="00512C93" w:rsidP="0051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ПК 3.2. Обеспечивать материальное и моральное стимулирование трудовой деятельности персонала.</w:t>
      </w:r>
    </w:p>
    <w:p w:rsidR="00512C93" w:rsidRPr="003F368B" w:rsidRDefault="00512C93" w:rsidP="00512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ПК 3.3. Анализировать процесс и результаты деятельности персонала участка.</w:t>
      </w:r>
    </w:p>
    <w:p w:rsidR="00084C1F" w:rsidRPr="003F368B" w:rsidRDefault="00512C93" w:rsidP="003F36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84C1F" w:rsidRPr="003F3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368B">
        <w:rPr>
          <w:rFonts w:ascii="Times New Roman" w:hAnsi="Times New Roman" w:cs="Times New Roman"/>
          <w:sz w:val="24"/>
          <w:szCs w:val="24"/>
        </w:rPr>
        <w:t>4. Выполнение работ по</w:t>
      </w:r>
      <w:r w:rsidR="00F166FD" w:rsidRPr="003F368B">
        <w:rPr>
          <w:rFonts w:ascii="Times New Roman" w:hAnsi="Times New Roman" w:cs="Times New Roman"/>
          <w:sz w:val="24"/>
          <w:szCs w:val="24"/>
        </w:rPr>
        <w:t xml:space="preserve"> профессии «Крепильщик»</w:t>
      </w:r>
      <w:r w:rsidR="003F368B">
        <w:rPr>
          <w:rFonts w:ascii="Times New Roman" w:hAnsi="Times New Roman" w:cs="Times New Roman"/>
          <w:sz w:val="24"/>
          <w:szCs w:val="24"/>
        </w:rPr>
        <w:t>.</w:t>
      </w:r>
    </w:p>
    <w:p w:rsidR="004A45B9" w:rsidRDefault="004A45B9" w:rsidP="00432D62">
      <w:pPr>
        <w:rPr>
          <w:rFonts w:ascii="Times New Roman" w:hAnsi="Times New Roman" w:cs="Times New Roman"/>
          <w:sz w:val="28"/>
          <w:szCs w:val="28"/>
        </w:rPr>
      </w:pPr>
    </w:p>
    <w:p w:rsidR="004A45B9" w:rsidRDefault="004A45B9" w:rsidP="004332B5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61"/>
        </w:tabs>
        <w:spacing w:before="0"/>
        <w:jc w:val="center"/>
      </w:pPr>
      <w:r>
        <w:rPr>
          <w:rStyle w:val="1"/>
          <w:b/>
          <w:bCs/>
          <w:color w:val="000000"/>
        </w:rPr>
        <w:t>ДОКУМЕНТЫ, РЕГЛАМЕНТИРУЮЩИЕ СОДЕРЖАНИЕ И ОРГАНИЗАЦИЮ УЧЕБНОГО ПРОЦЕССА</w:t>
      </w:r>
    </w:p>
    <w:p w:rsidR="004A45B9" w:rsidRPr="00084C1F" w:rsidRDefault="004A45B9" w:rsidP="004332B5">
      <w:pPr>
        <w:pStyle w:val="21"/>
        <w:numPr>
          <w:ilvl w:val="1"/>
          <w:numId w:val="12"/>
        </w:numPr>
        <w:shd w:val="clear" w:color="auto" w:fill="auto"/>
        <w:tabs>
          <w:tab w:val="left" w:pos="512"/>
        </w:tabs>
        <w:spacing w:before="0" w:after="0" w:line="322" w:lineRule="exact"/>
        <w:jc w:val="center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</w:rPr>
        <w:t xml:space="preserve">Учебный </w:t>
      </w:r>
      <w:r w:rsidRPr="00084C1F">
        <w:rPr>
          <w:rStyle w:val="2"/>
          <w:color w:val="000000"/>
          <w:sz w:val="24"/>
          <w:szCs w:val="24"/>
        </w:rPr>
        <w:t>план</w:t>
      </w:r>
      <w:r w:rsidR="00084C1F" w:rsidRPr="00084C1F">
        <w:rPr>
          <w:rFonts w:ascii="Arial CYR" w:eastAsia="Times New Roman" w:hAnsi="Arial CYR" w:cs="Arial CYR"/>
          <w:b/>
          <w:bCs/>
          <w:sz w:val="24"/>
          <w:szCs w:val="24"/>
        </w:rPr>
        <w:t xml:space="preserve"> группа </w:t>
      </w:r>
      <w:proofErr w:type="gramStart"/>
      <w:r w:rsidR="00084C1F" w:rsidRPr="00084C1F">
        <w:rPr>
          <w:rFonts w:ascii="Arial CYR" w:eastAsia="Times New Roman" w:hAnsi="Arial CYR" w:cs="Arial CYR"/>
          <w:b/>
          <w:bCs/>
          <w:sz w:val="24"/>
          <w:szCs w:val="24"/>
        </w:rPr>
        <w:t>ПР</w:t>
      </w:r>
      <w:proofErr w:type="gramEnd"/>
      <w:r w:rsidR="00084C1F" w:rsidRPr="00084C1F">
        <w:rPr>
          <w:rFonts w:ascii="Arial CYR" w:eastAsia="Times New Roman" w:hAnsi="Arial CYR" w:cs="Arial CYR"/>
          <w:b/>
          <w:bCs/>
          <w:sz w:val="24"/>
          <w:szCs w:val="24"/>
        </w:rPr>
        <w:t xml:space="preserve"> </w:t>
      </w:r>
      <w:r w:rsidR="00084C1F">
        <w:rPr>
          <w:rFonts w:ascii="Arial CYR" w:eastAsia="Times New Roman" w:hAnsi="Arial CYR" w:cs="Arial CYR"/>
          <w:b/>
          <w:bCs/>
          <w:sz w:val="24"/>
          <w:szCs w:val="24"/>
        </w:rPr>
        <w:t>-</w:t>
      </w:r>
      <w:r w:rsidR="00084C1F" w:rsidRPr="00084C1F">
        <w:rPr>
          <w:rFonts w:ascii="Arial CYR" w:eastAsia="Times New Roman" w:hAnsi="Arial CYR" w:cs="Arial CYR"/>
          <w:b/>
          <w:bCs/>
          <w:sz w:val="24"/>
          <w:szCs w:val="24"/>
        </w:rPr>
        <w:t>01-13</w:t>
      </w:r>
      <w:r w:rsidR="00084C1F">
        <w:rPr>
          <w:rFonts w:ascii="Arial CYR" w:eastAsia="Times New Roman" w:hAnsi="Arial CYR" w:cs="Arial CYR"/>
          <w:b/>
          <w:bCs/>
          <w:sz w:val="24"/>
          <w:szCs w:val="24"/>
        </w:rPr>
        <w:t>, ПР -02-13</w:t>
      </w:r>
    </w:p>
    <w:tbl>
      <w:tblPr>
        <w:tblW w:w="162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51"/>
        <w:gridCol w:w="487"/>
        <w:gridCol w:w="450"/>
        <w:gridCol w:w="411"/>
        <w:gridCol w:w="611"/>
        <w:gridCol w:w="709"/>
        <w:gridCol w:w="567"/>
        <w:gridCol w:w="594"/>
        <w:gridCol w:w="630"/>
        <w:gridCol w:w="483"/>
        <w:gridCol w:w="483"/>
        <w:gridCol w:w="483"/>
        <w:gridCol w:w="411"/>
        <w:gridCol w:w="572"/>
        <w:gridCol w:w="411"/>
        <w:gridCol w:w="413"/>
        <w:gridCol w:w="425"/>
        <w:gridCol w:w="489"/>
        <w:gridCol w:w="429"/>
        <w:gridCol w:w="411"/>
        <w:gridCol w:w="411"/>
        <w:gridCol w:w="387"/>
        <w:gridCol w:w="283"/>
        <w:gridCol w:w="411"/>
        <w:gridCol w:w="411"/>
        <w:gridCol w:w="396"/>
        <w:gridCol w:w="512"/>
        <w:gridCol w:w="411"/>
        <w:gridCol w:w="411"/>
        <w:gridCol w:w="425"/>
      </w:tblGrid>
      <w:tr w:rsidR="00084C1F" w:rsidRPr="00084C1F" w:rsidTr="00084C1F">
        <w:trPr>
          <w:trHeight w:val="255"/>
        </w:trPr>
        <w:tc>
          <w:tcPr>
            <w:tcW w:w="16246" w:type="dxa"/>
            <w:gridSpan w:val="3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</w:p>
        </w:tc>
      </w:tr>
      <w:tr w:rsidR="00084C1F" w:rsidRPr="00084C1F" w:rsidTr="00084C1F">
        <w:trPr>
          <w:trHeight w:val="230"/>
        </w:trPr>
        <w:tc>
          <w:tcPr>
            <w:tcW w:w="16246" w:type="dxa"/>
            <w:gridSpan w:val="3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</w:p>
        </w:tc>
      </w:tr>
      <w:tr w:rsidR="00084C1F" w:rsidRPr="00084C1F" w:rsidTr="00084C1F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ДИСЦИПЛИНЫ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0F6C" w:rsidRDefault="000E0F6C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Распределение  по курсам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контрольные работы</w:t>
            </w:r>
          </w:p>
        </w:tc>
        <w:tc>
          <w:tcPr>
            <w:tcW w:w="311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F6C" w:rsidRDefault="000E0F6C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Учебная нагрузка студента, </w:t>
            </w:r>
            <w:proofErr w:type="gramStart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4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0F6C" w:rsidRDefault="000E0F6C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Обязательные учебные занятия  при заочной форме обучения, </w:t>
            </w:r>
            <w:proofErr w:type="gramStart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63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     Распределение по  курсам и семестрам</w:t>
            </w:r>
          </w:p>
        </w:tc>
      </w:tr>
      <w:tr w:rsidR="00084C1F" w:rsidRPr="00084C1F" w:rsidTr="00084C1F">
        <w:trPr>
          <w:trHeight w:val="2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311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7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       1 курс</w:t>
            </w:r>
          </w:p>
        </w:tc>
        <w:tc>
          <w:tcPr>
            <w:tcW w:w="16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        2 курс</w:t>
            </w:r>
          </w:p>
        </w:tc>
        <w:tc>
          <w:tcPr>
            <w:tcW w:w="15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       3 курс</w:t>
            </w:r>
          </w:p>
        </w:tc>
        <w:tc>
          <w:tcPr>
            <w:tcW w:w="17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      4 курс</w:t>
            </w:r>
          </w:p>
        </w:tc>
      </w:tr>
      <w:tr w:rsidR="00084C1F" w:rsidRPr="00084C1F" w:rsidTr="00084C1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311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7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6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5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7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</w:tr>
      <w:tr w:rsidR="00084C1F" w:rsidRPr="00084C1F" w:rsidTr="00084C1F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экзамены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курсовой проект (работа)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зачеты</w:t>
            </w: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0F6C" w:rsidRDefault="000E0F6C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Максимальная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самостоятельная</w:t>
            </w:r>
          </w:p>
        </w:tc>
        <w:tc>
          <w:tcPr>
            <w:tcW w:w="12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proofErr w:type="spellStart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Обязат</w:t>
            </w:r>
            <w:proofErr w:type="spellEnd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. при очной форме </w:t>
            </w:r>
            <w:proofErr w:type="spellStart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обуч</w:t>
            </w:r>
            <w:proofErr w:type="spellEnd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.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в том числе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proofErr w:type="spellStart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Обзорн</w:t>
            </w:r>
            <w:proofErr w:type="spellEnd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., установочные занятия, </w:t>
            </w:r>
            <w:proofErr w:type="gramStart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лабораторно-практические занятия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контрольные работы, шт.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самостоятельное изучение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proofErr w:type="spellStart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Обзорн</w:t>
            </w:r>
            <w:proofErr w:type="spellEnd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., установочные занятия, </w:t>
            </w:r>
            <w:proofErr w:type="gramStart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лабораторно-практические занятия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контрольные работы, шт.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самостоятельное изучение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proofErr w:type="spellStart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Обзорн</w:t>
            </w:r>
            <w:proofErr w:type="spellEnd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., установочные занятия, </w:t>
            </w:r>
            <w:proofErr w:type="gramStart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лабораторно-практические занятия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контрольные работы, шт.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самостоятельное изучение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proofErr w:type="spellStart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Обзорн</w:t>
            </w:r>
            <w:proofErr w:type="spellEnd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., установочные занятия, </w:t>
            </w:r>
            <w:proofErr w:type="gramStart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лабораторно-практические занятия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контрольные работы, шт.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самостоятельное изучение</w:t>
            </w:r>
          </w:p>
        </w:tc>
      </w:tr>
      <w:tr w:rsidR="00084C1F" w:rsidRPr="00084C1F" w:rsidTr="00084C1F">
        <w:trPr>
          <w:trHeight w:val="2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ГОС СПО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Факт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ФГОС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Факт</w:t>
            </w:r>
          </w:p>
        </w:tc>
        <w:tc>
          <w:tcPr>
            <w:tcW w:w="4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</w:tr>
      <w:tr w:rsidR="00084C1F" w:rsidRPr="00084C1F" w:rsidTr="00084C1F">
        <w:trPr>
          <w:trHeight w:val="23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N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proofErr w:type="spellStart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обзорн</w:t>
            </w:r>
            <w:proofErr w:type="spellEnd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., </w:t>
            </w:r>
            <w:proofErr w:type="spellStart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установ</w:t>
            </w:r>
            <w:proofErr w:type="spellEnd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. занятия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лаб</w:t>
            </w:r>
            <w:proofErr w:type="gramStart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.-</w:t>
            </w:r>
            <w:proofErr w:type="spellStart"/>
            <w:proofErr w:type="gramEnd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практич</w:t>
            </w:r>
            <w:proofErr w:type="spellEnd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. занятия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курс</w:t>
            </w:r>
            <w:proofErr w:type="gramStart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.</w:t>
            </w:r>
            <w:proofErr w:type="gramEnd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п</w:t>
            </w:r>
            <w:proofErr w:type="gramEnd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роект (работа)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4C1F" w:rsidRPr="00084C1F" w:rsidRDefault="00084C1F" w:rsidP="00084C1F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самостоятельная работа</w:t>
            </w: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</w:tr>
      <w:tr w:rsidR="00084C1F" w:rsidRPr="00084C1F" w:rsidTr="00084C1F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Обязательная часть циклов ОПОП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3186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3186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2124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2124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ТО</w:t>
            </w:r>
            <w:proofErr w:type="gramStart"/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.Ф</w:t>
            </w:r>
            <w:proofErr w:type="gramEnd"/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Теоретическое обучение - дисциплины федерального компонента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</w:pPr>
            <w:r w:rsidRPr="00C824D6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  <w:t>640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</w:pPr>
            <w:r w:rsidRPr="00C824D6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  <w:t>466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</w:pPr>
            <w:r w:rsidRPr="00C824D6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  <w:t>268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</w:pPr>
            <w:r w:rsidRPr="00C824D6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  <w:t>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C824D6">
              <w:rPr>
                <w:rFonts w:ascii="Arial CYR" w:eastAsia="Times New Roman" w:hAnsi="Arial CYR" w:cs="Arial CYR"/>
                <w:b/>
                <w:bCs/>
                <w:i/>
                <w:color w:val="auto"/>
                <w:sz w:val="16"/>
                <w:szCs w:val="16"/>
                <w:u w:val="single"/>
              </w:rPr>
              <w:t>2386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ОГСЭ.00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4332B5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</w:pPr>
            <w:r w:rsidRPr="004332B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  <w:t>432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4332B5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</w:pPr>
            <w:r w:rsidRPr="004332B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  <w:t>432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b/>
                <w:bCs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ОГСЭ.01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Основы философии</w:t>
            </w:r>
          </w:p>
          <w:p w:rsidR="008F3847" w:rsidRPr="00084C1F" w:rsidRDefault="008F3847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24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lastRenderedPageBreak/>
              <w:t>ОГСЭ.02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История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24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64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64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ОГСЭ.03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Иностранный язык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2,4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1,3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84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168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220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55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55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55</w:t>
            </w:r>
          </w:p>
        </w:tc>
      </w:tr>
      <w:tr w:rsidR="00084C1F" w:rsidRPr="00084C1F" w:rsidTr="00084C1F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ОГСЭ.04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1,4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84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60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60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70</w:t>
            </w:r>
          </w:p>
        </w:tc>
      </w:tr>
      <w:tr w:rsidR="00084C1F" w:rsidRPr="00084C1F" w:rsidTr="00084C1F">
        <w:trPr>
          <w:trHeight w:val="4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 xml:space="preserve">ЕН.00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48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4332B5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</w:pPr>
            <w:r w:rsidRPr="004332B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  <w:t>96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4332B5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</w:pPr>
            <w:r w:rsidRPr="004332B5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  <w:t>96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b/>
                <w:bCs/>
                <w:i/>
                <w:color w:val="auto"/>
                <w:sz w:val="16"/>
                <w:szCs w:val="16"/>
              </w:rPr>
              <w:t>126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b/>
                <w:bCs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b/>
                <w:bCs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b/>
                <w:bCs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b/>
                <w:bCs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ЕН.01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30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78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78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ЕН.02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18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48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 xml:space="preserve">П.00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Профессиональный цикл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2394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2394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4332B5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</w:pPr>
            <w:r w:rsidRPr="004332B5"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  <w:t>1596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4332B5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</w:pPr>
            <w:r w:rsidRPr="004332B5"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  <w:t>1596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448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ОП.00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256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4332B5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</w:pPr>
            <w:r w:rsidRPr="004332B5"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  <w:t>512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4332B5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</w:pPr>
            <w:r w:rsidRPr="004332B5"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  <w:t>512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144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620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ОП.01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Инженерная графика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32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78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3F368B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78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ОП.02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4332B5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4332B5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  <w:r w:rsidR="002E230C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16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4332B5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4332B5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76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3F368B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76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ОП.03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  <w:r w:rsidR="002E230C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32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ОП.04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Геология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8C200A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2</w:t>
            </w:r>
            <w:r w:rsidR="00084C1F"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  <w:r w:rsidR="002E230C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32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ОП.05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Техническая механика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4332B5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4332B5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  <w:r w:rsidR="002E230C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30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4332B5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4332B5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78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78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ОП.06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  <w:r w:rsidR="002E230C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16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3F368B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36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ОП.07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Основы экономики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  <w:r w:rsidR="002E230C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16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ОП.08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  <w:r w:rsidR="002E230C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16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38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ОП.09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Охрана труда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  <w:r w:rsidR="002E230C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32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ОП.10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4332B5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4332B5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  <w:r w:rsidR="002E230C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34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4332B5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4332B5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40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ПМ.00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1626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1626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2E5FC5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</w:pPr>
            <w:r w:rsidRPr="002E5FC5"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  <w:t>1084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2E5FC5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</w:pPr>
            <w:r w:rsidRPr="002E5FC5"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  <w:t>1084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E478C9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306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1320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lastRenderedPageBreak/>
              <w:t>ПМ.01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Ведение технологических процессов горных и взрывных работ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1251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232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1027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МДК. 01.01.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Основы горного дела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296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146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МДК. 01.02.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Основы маркшейдерского дела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74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74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МДК.01.03.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Технология добычи полезных ископаемых подземным способом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255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130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125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МДК.01.04.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Механизация и электроснабжение горных работ, электропривод и автоматизация горных машин и комплексов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394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56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394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ПМ.02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Контроль за</w:t>
            </w:r>
            <w:proofErr w:type="gramEnd"/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 xml:space="preserve"> безопасностью ведения горных и взрывных работ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BE267C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</w:rPr>
            </w:pPr>
            <w:r w:rsidRPr="00BE267C"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98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МДК.02.01.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Система управления охраной труда и промышленной безопасностью в горной организации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98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98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ПМ.03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Организация деятельности персонала производственного подразделения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BE267C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</w:rPr>
            </w:pPr>
            <w:r w:rsidRPr="00BE267C"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85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МДК.03.01.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Организация и управление персоналом производственного подразделения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85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85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ПМ.04.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1F" w:rsidRPr="00084C1F" w:rsidRDefault="00084C1F" w:rsidP="002E230C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 xml:space="preserve">Выполнение работ </w:t>
            </w:r>
            <w:r w:rsidR="002E230C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профессии</w:t>
            </w: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 xml:space="preserve"> рабочих "Технология крепления горных выработок"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BE267C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</w:rPr>
            </w:pPr>
            <w:r w:rsidRPr="00BE267C"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120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120</w:t>
            </w:r>
          </w:p>
        </w:tc>
      </w:tr>
      <w:tr w:rsidR="00084C1F" w:rsidRPr="00084C1F" w:rsidTr="00084C1F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Вариативная часть циклов ОПОП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2E5FC5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</w:pPr>
            <w:r w:rsidRPr="002E5FC5"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  <w:t>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2E5FC5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</w:pPr>
            <w:r w:rsidRPr="002E5FC5"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  <w:t>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1230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1230</w:t>
            </w:r>
          </w:p>
        </w:tc>
      </w:tr>
      <w:tr w:rsidR="00084C1F" w:rsidRPr="00084C1F" w:rsidTr="00084C1F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Технологические регламенты горных работ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Правила охраны недр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Правила перевозки опасных грузов автомобильным транспортом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 xml:space="preserve">Всего часов </w:t>
            </w:r>
            <w:proofErr w:type="gramStart"/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обучения по циклам</w:t>
            </w:r>
            <w:proofErr w:type="gramEnd"/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 xml:space="preserve"> ОПОП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C55BD" w:rsidRDefault="000C55BD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</w:rPr>
            </w:pPr>
            <w:r w:rsidRPr="000C55BD"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</w:rPr>
              <w:t>640</w:t>
            </w:r>
            <w:r w:rsidR="00084C1F" w:rsidRPr="000C55BD"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УП.00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2E5FC5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</w:pPr>
            <w:r w:rsidRPr="002E5FC5"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  <w:t>900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2E5FC5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</w:pPr>
            <w:r w:rsidRPr="002E5FC5"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  <w:t>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ПП.00.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2E230C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УП 01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144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ПП 01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288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2E230C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2E230C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2E230C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144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2E230C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14</w:t>
            </w:r>
            <w:r w:rsidR="00084C1F"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F1757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УП 02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ПП 02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2E230C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F1757E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F1757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УП 03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ПП 03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2E230C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F1757E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F1757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УП 04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ПП 04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180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2E230C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F1757E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216</w:t>
            </w:r>
            <w:bookmarkStart w:id="9" w:name="_GoBack"/>
            <w:bookmarkEnd w:id="9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ПДП.00.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2E5FC5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нед</w:t>
            </w:r>
            <w:proofErr w:type="spellEnd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  <w:r w:rsidR="00084C1F"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144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ПА.00.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2E5FC5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нед</w:t>
            </w:r>
            <w:proofErr w:type="spellEnd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  <w:r w:rsidR="00084C1F"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ГИА.00.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F3" w:rsidRPr="00EC77F3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</w:pPr>
            <w:r w:rsidRPr="00EC77F3"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  <w:t>6</w:t>
            </w:r>
          </w:p>
          <w:p w:rsidR="00084C1F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proofErr w:type="spellStart"/>
            <w:r w:rsidRPr="00EC77F3">
              <w:rPr>
                <w:rFonts w:ascii="Arial CYR" w:eastAsia="Times New Roman" w:hAnsi="Arial CYR" w:cs="Arial CYR"/>
                <w:b/>
                <w:color w:val="auto"/>
                <w:sz w:val="16"/>
                <w:szCs w:val="16"/>
                <w:u w:val="single"/>
              </w:rPr>
              <w:t>нед</w:t>
            </w:r>
            <w:proofErr w:type="spellEnd"/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  <w:r w:rsidR="00084C1F"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EC77F3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</w:pPr>
            <w:r w:rsidRPr="00EC77F3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u w:val="single"/>
              </w:rPr>
              <w:t>216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C824D6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</w:pPr>
            <w:r w:rsidRPr="00C824D6">
              <w:rPr>
                <w:rFonts w:ascii="Arial CYR" w:eastAsia="Times New Roman" w:hAnsi="Arial CYR" w:cs="Arial CYR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EC77F3" w:rsidRPr="00084C1F" w:rsidTr="003A7DE1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lastRenderedPageBreak/>
              <w:t>ГИА.01.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77F3" w:rsidRPr="00084C1F" w:rsidRDefault="00EC77F3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77F3" w:rsidRDefault="00EC77F3" w:rsidP="00EC77F3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4</w:t>
            </w:r>
          </w:p>
          <w:p w:rsidR="00EC77F3" w:rsidRDefault="00EC77F3" w:rsidP="00EC77F3">
            <w:pPr>
              <w:jc w:val="center"/>
            </w:pPr>
            <w:proofErr w:type="spellStart"/>
            <w:r w:rsidRPr="004A2C94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144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C77F3" w:rsidRPr="00084C1F" w:rsidTr="003A7DE1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ГИА.02.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77F3" w:rsidRPr="00084C1F" w:rsidRDefault="00EC77F3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77F3" w:rsidRDefault="00EC77F3" w:rsidP="00EC77F3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2</w:t>
            </w:r>
          </w:p>
          <w:p w:rsidR="00EC77F3" w:rsidRDefault="00EC77F3" w:rsidP="00EC77F3">
            <w:pPr>
              <w:jc w:val="center"/>
            </w:pPr>
            <w:proofErr w:type="spellStart"/>
            <w:r w:rsidRPr="004A2C94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72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77F3" w:rsidRPr="00084C1F" w:rsidRDefault="00EC77F3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 xml:space="preserve">                                                               ВСЕГО:     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70"/>
        </w:trPr>
        <w:tc>
          <w:tcPr>
            <w:tcW w:w="406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Консультации по изучаемым дисциплинам в течение учебного года из расчета 4-х часов на каждого студента</w:t>
            </w: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493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изучаемых предметов</w:t>
            </w:r>
          </w:p>
        </w:tc>
        <w:tc>
          <w:tcPr>
            <w:tcW w:w="1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 </w:t>
            </w:r>
          </w:p>
        </w:tc>
      </w:tr>
      <w:tr w:rsidR="00084C1F" w:rsidRPr="00084C1F" w:rsidTr="00084C1F">
        <w:trPr>
          <w:trHeight w:val="270"/>
        </w:trPr>
        <w:tc>
          <w:tcPr>
            <w:tcW w:w="406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493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курсовых проектов (работ)</w:t>
            </w:r>
          </w:p>
        </w:tc>
        <w:tc>
          <w:tcPr>
            <w:tcW w:w="1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 </w:t>
            </w:r>
          </w:p>
        </w:tc>
      </w:tr>
      <w:tr w:rsidR="00084C1F" w:rsidRPr="00084C1F" w:rsidTr="00084C1F">
        <w:trPr>
          <w:trHeight w:val="270"/>
        </w:trPr>
        <w:tc>
          <w:tcPr>
            <w:tcW w:w="406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493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экзаменов</w:t>
            </w:r>
          </w:p>
        </w:tc>
        <w:tc>
          <w:tcPr>
            <w:tcW w:w="1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 </w:t>
            </w:r>
          </w:p>
        </w:tc>
      </w:tr>
      <w:tr w:rsidR="00084C1F" w:rsidRPr="00084C1F" w:rsidTr="00084C1F">
        <w:trPr>
          <w:trHeight w:val="270"/>
        </w:trPr>
        <w:tc>
          <w:tcPr>
            <w:tcW w:w="406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493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зачетов</w:t>
            </w:r>
          </w:p>
        </w:tc>
        <w:tc>
          <w:tcPr>
            <w:tcW w:w="1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 </w:t>
            </w:r>
          </w:p>
        </w:tc>
      </w:tr>
      <w:tr w:rsidR="00084C1F" w:rsidRPr="00084C1F" w:rsidTr="00084C1F">
        <w:trPr>
          <w:trHeight w:val="270"/>
        </w:trPr>
        <w:tc>
          <w:tcPr>
            <w:tcW w:w="406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493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контрольных работ</w:t>
            </w:r>
          </w:p>
        </w:tc>
        <w:tc>
          <w:tcPr>
            <w:tcW w:w="1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C1F" w:rsidRPr="00084C1F" w:rsidRDefault="00084C1F" w:rsidP="00084C1F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84C1F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 </w:t>
            </w:r>
          </w:p>
        </w:tc>
      </w:tr>
    </w:tbl>
    <w:p w:rsidR="00084C1F" w:rsidRDefault="00084C1F" w:rsidP="00084C1F">
      <w:pPr>
        <w:pStyle w:val="21"/>
        <w:shd w:val="clear" w:color="auto" w:fill="auto"/>
        <w:tabs>
          <w:tab w:val="left" w:pos="512"/>
        </w:tabs>
        <w:spacing w:before="0" w:after="0" w:line="322" w:lineRule="exact"/>
        <w:ind w:left="1080" w:firstLine="0"/>
        <w:rPr>
          <w:rStyle w:val="2"/>
          <w:shd w:val="clear" w:color="auto" w:fill="auto"/>
        </w:rPr>
      </w:pPr>
    </w:p>
    <w:p w:rsidR="00EC77F3" w:rsidRDefault="00EC77F3" w:rsidP="00084C1F">
      <w:pPr>
        <w:pStyle w:val="21"/>
        <w:shd w:val="clear" w:color="auto" w:fill="auto"/>
        <w:tabs>
          <w:tab w:val="left" w:pos="512"/>
        </w:tabs>
        <w:spacing w:before="0" w:after="0" w:line="322" w:lineRule="exact"/>
        <w:ind w:left="1080" w:firstLine="0"/>
        <w:rPr>
          <w:rStyle w:val="2"/>
          <w:shd w:val="clear" w:color="auto" w:fill="auto"/>
        </w:rPr>
      </w:pPr>
    </w:p>
    <w:p w:rsidR="00EC77F3" w:rsidRDefault="00EC77F3" w:rsidP="00084C1F">
      <w:pPr>
        <w:pStyle w:val="21"/>
        <w:shd w:val="clear" w:color="auto" w:fill="auto"/>
        <w:tabs>
          <w:tab w:val="left" w:pos="512"/>
        </w:tabs>
        <w:spacing w:before="0" w:after="0" w:line="322" w:lineRule="exact"/>
        <w:ind w:left="1080" w:firstLine="0"/>
        <w:rPr>
          <w:rStyle w:val="2"/>
          <w:shd w:val="clear" w:color="auto" w:fill="auto"/>
        </w:rPr>
      </w:pPr>
      <w:r>
        <w:rPr>
          <w:rStyle w:val="2"/>
          <w:shd w:val="clear" w:color="auto" w:fill="auto"/>
        </w:rPr>
        <w:t>1 неделя=36ч</w:t>
      </w:r>
    </w:p>
    <w:p w:rsidR="00EC77F3" w:rsidRDefault="00EC77F3" w:rsidP="00084C1F">
      <w:pPr>
        <w:pStyle w:val="21"/>
        <w:shd w:val="clear" w:color="auto" w:fill="auto"/>
        <w:tabs>
          <w:tab w:val="left" w:pos="512"/>
        </w:tabs>
        <w:spacing w:before="0" w:after="0" w:line="322" w:lineRule="exact"/>
        <w:ind w:left="1080" w:firstLine="0"/>
        <w:rPr>
          <w:rStyle w:val="2"/>
          <w:shd w:val="clear" w:color="auto" w:fill="auto"/>
        </w:rPr>
      </w:pPr>
    </w:p>
    <w:p w:rsidR="00D779FC" w:rsidRDefault="00D779FC" w:rsidP="00084C1F">
      <w:pPr>
        <w:pStyle w:val="21"/>
        <w:shd w:val="clear" w:color="auto" w:fill="auto"/>
        <w:tabs>
          <w:tab w:val="left" w:pos="512"/>
        </w:tabs>
        <w:spacing w:before="0" w:after="0" w:line="322" w:lineRule="exact"/>
        <w:ind w:left="1080" w:firstLine="0"/>
        <w:rPr>
          <w:rFonts w:ascii="Arial" w:hAnsi="Arial" w:cs="Arial"/>
          <w:color w:val="433B32"/>
          <w:sz w:val="20"/>
          <w:szCs w:val="20"/>
        </w:rPr>
      </w:pPr>
    </w:p>
    <w:p w:rsidR="00D779FC" w:rsidRDefault="00D779FC" w:rsidP="00084C1F">
      <w:pPr>
        <w:pStyle w:val="21"/>
        <w:shd w:val="clear" w:color="auto" w:fill="auto"/>
        <w:tabs>
          <w:tab w:val="left" w:pos="512"/>
        </w:tabs>
        <w:spacing w:before="0" w:after="0" w:line="322" w:lineRule="exact"/>
        <w:ind w:left="1080" w:firstLine="0"/>
        <w:rPr>
          <w:rFonts w:ascii="Arial" w:hAnsi="Arial" w:cs="Arial"/>
          <w:color w:val="433B32"/>
          <w:sz w:val="20"/>
          <w:szCs w:val="20"/>
        </w:rPr>
      </w:pPr>
    </w:p>
    <w:p w:rsidR="00D779FC" w:rsidRDefault="00D779FC" w:rsidP="00084C1F">
      <w:pPr>
        <w:pStyle w:val="21"/>
        <w:shd w:val="clear" w:color="auto" w:fill="auto"/>
        <w:tabs>
          <w:tab w:val="left" w:pos="512"/>
        </w:tabs>
        <w:spacing w:before="0" w:after="0" w:line="322" w:lineRule="exact"/>
        <w:ind w:left="1080" w:firstLine="0"/>
        <w:rPr>
          <w:rFonts w:ascii="Arial" w:hAnsi="Arial" w:cs="Arial"/>
          <w:color w:val="433B32"/>
          <w:sz w:val="20"/>
          <w:szCs w:val="20"/>
        </w:rPr>
      </w:pPr>
    </w:p>
    <w:p w:rsidR="00EC77F3" w:rsidRPr="004A45B9" w:rsidRDefault="00EC77F3" w:rsidP="00084C1F">
      <w:pPr>
        <w:pStyle w:val="21"/>
        <w:shd w:val="clear" w:color="auto" w:fill="auto"/>
        <w:tabs>
          <w:tab w:val="left" w:pos="512"/>
        </w:tabs>
        <w:spacing w:before="0" w:after="0" w:line="322" w:lineRule="exact"/>
        <w:ind w:left="1080" w:firstLine="0"/>
        <w:rPr>
          <w:rStyle w:val="2"/>
          <w:shd w:val="clear" w:color="auto" w:fill="auto"/>
        </w:rPr>
      </w:pPr>
    </w:p>
    <w:p w:rsidR="00D779FC" w:rsidRDefault="00D779FC" w:rsidP="00432D62">
      <w:pPr>
        <w:rPr>
          <w:rFonts w:ascii="Times New Roman" w:hAnsi="Times New Roman" w:cs="Times New Roman"/>
          <w:sz w:val="28"/>
          <w:szCs w:val="28"/>
        </w:rPr>
        <w:sectPr w:rsidR="00D779FC" w:rsidSect="00084C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779FC" w:rsidRPr="003F368B" w:rsidRDefault="00D779FC" w:rsidP="00D779FC">
      <w:pPr>
        <w:pStyle w:val="21"/>
        <w:shd w:val="clear" w:color="auto" w:fill="auto"/>
        <w:tabs>
          <w:tab w:val="left" w:pos="512"/>
        </w:tabs>
        <w:spacing w:before="0" w:after="0" w:line="322" w:lineRule="exact"/>
        <w:ind w:left="1080" w:firstLine="0"/>
        <w:jc w:val="center"/>
        <w:rPr>
          <w:sz w:val="24"/>
          <w:szCs w:val="24"/>
        </w:rPr>
      </w:pPr>
      <w:r w:rsidRPr="003F368B">
        <w:rPr>
          <w:sz w:val="24"/>
          <w:szCs w:val="24"/>
        </w:rPr>
        <w:lastRenderedPageBreak/>
        <w:t>Пояснение к учебному плану</w:t>
      </w:r>
    </w:p>
    <w:p w:rsidR="00D779FC" w:rsidRPr="003F368B" w:rsidRDefault="00D779FC" w:rsidP="00D779FC">
      <w:pPr>
        <w:pStyle w:val="21"/>
        <w:shd w:val="clear" w:color="auto" w:fill="auto"/>
        <w:tabs>
          <w:tab w:val="left" w:pos="512"/>
        </w:tabs>
        <w:spacing w:before="0" w:after="0" w:line="322" w:lineRule="exact"/>
        <w:ind w:left="1080" w:firstLine="0"/>
        <w:rPr>
          <w:rFonts w:ascii="Arial" w:hAnsi="Arial" w:cs="Arial"/>
          <w:color w:val="433B32"/>
          <w:sz w:val="24"/>
          <w:szCs w:val="24"/>
        </w:rPr>
      </w:pPr>
    </w:p>
    <w:p w:rsidR="00A372DF" w:rsidRPr="003F368B" w:rsidRDefault="00A372DF" w:rsidP="00A372DF">
      <w:pPr>
        <w:pStyle w:val="21"/>
        <w:shd w:val="clear" w:color="auto" w:fill="auto"/>
        <w:spacing w:before="0" w:after="0" w:line="322" w:lineRule="exact"/>
        <w:ind w:left="567" w:right="-851" w:firstLine="76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Учебный план специальности 130405 Подземная разработка месторождений полезных ископаемых отражает следующие характеристики ОПОП по специальности:</w:t>
      </w:r>
    </w:p>
    <w:p w:rsidR="00A372DF" w:rsidRPr="003F368B" w:rsidRDefault="00A372DF" w:rsidP="00A372DF">
      <w:pPr>
        <w:pStyle w:val="21"/>
        <w:shd w:val="clear" w:color="auto" w:fill="auto"/>
        <w:spacing w:before="0" w:after="0" w:line="322" w:lineRule="exact"/>
        <w:ind w:left="567" w:right="-851" w:firstLine="76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-объемные параметры учебной нагрузки в целом, по годам обучения и по семестрам;</w:t>
      </w:r>
    </w:p>
    <w:p w:rsidR="00A372DF" w:rsidRPr="003F368B" w:rsidRDefault="00A372DF" w:rsidP="00A372DF">
      <w:pPr>
        <w:pStyle w:val="21"/>
        <w:shd w:val="clear" w:color="auto" w:fill="auto"/>
        <w:spacing w:before="0" w:after="0" w:line="322" w:lineRule="exact"/>
        <w:ind w:left="567" w:right="-851" w:firstLine="76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-перечень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A372DF" w:rsidRPr="003F368B" w:rsidRDefault="00A372DF" w:rsidP="00A372DF">
      <w:pPr>
        <w:pStyle w:val="21"/>
        <w:shd w:val="clear" w:color="auto" w:fill="auto"/>
        <w:spacing w:before="0" w:after="0" w:line="322" w:lineRule="exact"/>
        <w:ind w:left="567" w:right="-851" w:firstLine="76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-последовательность изучения учебных дисциплин и профессиональных модулей;</w:t>
      </w:r>
    </w:p>
    <w:p w:rsidR="00A372DF" w:rsidRPr="003F368B" w:rsidRDefault="00A372DF" w:rsidP="00A372DF">
      <w:pPr>
        <w:pStyle w:val="21"/>
        <w:shd w:val="clear" w:color="auto" w:fill="auto"/>
        <w:spacing w:before="0" w:after="0" w:line="322" w:lineRule="exact"/>
        <w:ind w:left="567" w:right="-851" w:firstLine="76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-распределение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A372DF" w:rsidRPr="003F368B" w:rsidRDefault="00A372DF" w:rsidP="00A372DF">
      <w:pPr>
        <w:pStyle w:val="21"/>
        <w:shd w:val="clear" w:color="auto" w:fill="auto"/>
        <w:spacing w:before="0" w:after="0" w:line="322" w:lineRule="exact"/>
        <w:ind w:left="567" w:right="-851" w:firstLine="76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-объемы учебной нагрузки по видам учебных занятий, по учебным дисциплинам,</w:t>
      </w:r>
    </w:p>
    <w:p w:rsidR="00A372DF" w:rsidRPr="003F368B" w:rsidRDefault="00A372DF" w:rsidP="00A372DF">
      <w:pPr>
        <w:pStyle w:val="21"/>
        <w:shd w:val="clear" w:color="auto" w:fill="auto"/>
        <w:spacing w:before="0" w:after="0" w:line="322" w:lineRule="exact"/>
        <w:ind w:left="567" w:right="-851" w:firstLine="76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профессиональным модулям и их составляющим;</w:t>
      </w:r>
    </w:p>
    <w:p w:rsidR="00A372DF" w:rsidRPr="003F368B" w:rsidRDefault="00A372DF" w:rsidP="00A372DF">
      <w:pPr>
        <w:pStyle w:val="21"/>
        <w:shd w:val="clear" w:color="auto" w:fill="auto"/>
        <w:spacing w:before="0" w:after="0" w:line="322" w:lineRule="exact"/>
        <w:ind w:left="567" w:right="-851" w:firstLine="76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-сроки прохождения и продолжительность преддипломной практики;</w:t>
      </w:r>
    </w:p>
    <w:p w:rsidR="00A372DF" w:rsidRPr="003F368B" w:rsidRDefault="00A372DF" w:rsidP="00152C42">
      <w:pPr>
        <w:pStyle w:val="21"/>
        <w:shd w:val="clear" w:color="auto" w:fill="auto"/>
        <w:spacing w:before="0" w:after="0" w:line="322" w:lineRule="exact"/>
        <w:ind w:left="567" w:right="-851" w:firstLine="76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-формы государственной (итоговой) аттестации, объемы времени, отведенные на</w:t>
      </w:r>
      <w:r w:rsidR="00152C42" w:rsidRPr="003F368B">
        <w:rPr>
          <w:sz w:val="24"/>
          <w:szCs w:val="24"/>
        </w:rPr>
        <w:t xml:space="preserve"> </w:t>
      </w:r>
      <w:r w:rsidRPr="003F368B">
        <w:rPr>
          <w:rStyle w:val="2"/>
          <w:color w:val="000000"/>
          <w:sz w:val="24"/>
          <w:szCs w:val="24"/>
        </w:rPr>
        <w:t xml:space="preserve">подготовку и защиту </w:t>
      </w:r>
      <w:r w:rsidR="00152C42" w:rsidRPr="003F368B">
        <w:rPr>
          <w:rStyle w:val="2"/>
          <w:color w:val="000000"/>
          <w:sz w:val="24"/>
          <w:szCs w:val="24"/>
        </w:rPr>
        <w:t>дипломной работы/проекта</w:t>
      </w:r>
      <w:r w:rsidRPr="003F368B">
        <w:rPr>
          <w:rStyle w:val="2"/>
          <w:color w:val="000000"/>
          <w:sz w:val="24"/>
          <w:szCs w:val="24"/>
        </w:rPr>
        <w:t xml:space="preserve"> в рамках</w:t>
      </w:r>
    </w:p>
    <w:p w:rsidR="00A372DF" w:rsidRPr="003F368B" w:rsidRDefault="00A372DF" w:rsidP="00A372DF">
      <w:pPr>
        <w:pStyle w:val="21"/>
        <w:shd w:val="clear" w:color="auto" w:fill="auto"/>
        <w:spacing w:before="0" w:after="0" w:line="322" w:lineRule="exact"/>
        <w:ind w:left="567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ГИА;</w:t>
      </w:r>
    </w:p>
    <w:p w:rsidR="00A372DF" w:rsidRPr="003F368B" w:rsidRDefault="00A372DF" w:rsidP="00A372DF">
      <w:pPr>
        <w:pStyle w:val="21"/>
        <w:shd w:val="clear" w:color="auto" w:fill="auto"/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sz w:val="24"/>
          <w:szCs w:val="24"/>
        </w:rPr>
        <w:t>-объем каникул по годам обучения.</w:t>
      </w:r>
    </w:p>
    <w:p w:rsidR="00152C42" w:rsidRPr="003F368B" w:rsidRDefault="00152C42" w:rsidP="00152C42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год при заочной форме получения образования составляет 160 академических часов.</w:t>
      </w:r>
    </w:p>
    <w:p w:rsidR="00A372DF" w:rsidRPr="003F368B" w:rsidRDefault="00A372DF" w:rsidP="00A372DF">
      <w:pPr>
        <w:pStyle w:val="21"/>
        <w:shd w:val="clear" w:color="auto" w:fill="auto"/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Обязательная аудиторная нагрузка предполагает лекции, практические занятия и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единиц, работы в системе «Интернет».</w:t>
      </w:r>
    </w:p>
    <w:p w:rsidR="00A372DF" w:rsidRPr="003F368B" w:rsidRDefault="00A372DF" w:rsidP="00A372DF">
      <w:pPr>
        <w:pStyle w:val="21"/>
        <w:shd w:val="clear" w:color="auto" w:fill="auto"/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ОПОП специальности 130405 Подземная разработка месторождений полезных ископаемых предполагает</w:t>
      </w:r>
    </w:p>
    <w:p w:rsidR="00A372DF" w:rsidRPr="003F368B" w:rsidRDefault="00A372DF" w:rsidP="00A372DF">
      <w:pPr>
        <w:pStyle w:val="21"/>
        <w:shd w:val="clear" w:color="auto" w:fill="auto"/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изучение следующих учебных циклов:</w:t>
      </w:r>
    </w:p>
    <w:p w:rsidR="00A372DF" w:rsidRPr="003F368B" w:rsidRDefault="00A372DF" w:rsidP="00A372DF">
      <w:pPr>
        <w:pStyle w:val="21"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0" w:line="341" w:lineRule="exact"/>
        <w:ind w:left="567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общий гуманитарный и социально-экономический цикл - ОГСЭ;</w:t>
      </w:r>
    </w:p>
    <w:p w:rsidR="00A372DF" w:rsidRPr="003F368B" w:rsidRDefault="00A372DF" w:rsidP="00A372DF">
      <w:pPr>
        <w:pStyle w:val="21"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0" w:line="341" w:lineRule="exact"/>
        <w:ind w:left="567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математический и общий естественнонаучный цикл - ЕН;</w:t>
      </w:r>
    </w:p>
    <w:p w:rsidR="00A372DF" w:rsidRPr="003F368B" w:rsidRDefault="00A372DF" w:rsidP="00A372DF">
      <w:pPr>
        <w:pStyle w:val="21"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0" w:line="341" w:lineRule="exact"/>
        <w:ind w:left="567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профессиональный цикл - </w:t>
      </w:r>
      <w:proofErr w:type="gramStart"/>
      <w:r w:rsidRPr="003F368B">
        <w:rPr>
          <w:rStyle w:val="2"/>
          <w:color w:val="000000"/>
          <w:sz w:val="24"/>
          <w:szCs w:val="24"/>
        </w:rPr>
        <w:t>П</w:t>
      </w:r>
      <w:proofErr w:type="gramEnd"/>
      <w:r w:rsidRPr="003F368B">
        <w:rPr>
          <w:rStyle w:val="2"/>
          <w:color w:val="000000"/>
          <w:sz w:val="24"/>
          <w:szCs w:val="24"/>
        </w:rPr>
        <w:t>;</w:t>
      </w:r>
    </w:p>
    <w:p w:rsidR="00A372DF" w:rsidRPr="003F368B" w:rsidRDefault="00A372DF" w:rsidP="00A372DF">
      <w:pPr>
        <w:pStyle w:val="21"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0" w:line="341" w:lineRule="exact"/>
        <w:ind w:left="567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профессиональные модули - ПМ;</w:t>
      </w:r>
    </w:p>
    <w:p w:rsidR="00A372DF" w:rsidRPr="003F368B" w:rsidRDefault="00A372DF" w:rsidP="00A372DF">
      <w:pPr>
        <w:pStyle w:val="21"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0" w:line="341" w:lineRule="exact"/>
        <w:ind w:left="567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учебная практика - УП;</w:t>
      </w:r>
    </w:p>
    <w:p w:rsidR="00A372DF" w:rsidRPr="003F368B" w:rsidRDefault="00A372DF" w:rsidP="00A372DF">
      <w:pPr>
        <w:pStyle w:val="21"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0" w:line="341" w:lineRule="exact"/>
        <w:ind w:left="567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производственная практика (по профилю специальности) - ПП;</w:t>
      </w:r>
    </w:p>
    <w:p w:rsidR="00A372DF" w:rsidRPr="003F368B" w:rsidRDefault="00A372DF" w:rsidP="00A372DF">
      <w:pPr>
        <w:pStyle w:val="21"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0" w:line="341" w:lineRule="exact"/>
        <w:ind w:left="567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производственная практика (преддипломная) - ПДП;</w:t>
      </w:r>
    </w:p>
    <w:p w:rsidR="00A372DF" w:rsidRPr="003F368B" w:rsidRDefault="00A372DF" w:rsidP="00A372DF">
      <w:pPr>
        <w:pStyle w:val="21"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0" w:line="341" w:lineRule="exact"/>
        <w:ind w:left="567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промежуточная аттестация - ПА;</w:t>
      </w:r>
    </w:p>
    <w:p w:rsidR="00A372DF" w:rsidRPr="003F368B" w:rsidRDefault="00A372DF" w:rsidP="00A372DF">
      <w:pPr>
        <w:pStyle w:val="21"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0" w:line="322" w:lineRule="exact"/>
        <w:ind w:left="567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государственная (итоговая) аттестация - ГИА.</w:t>
      </w:r>
    </w:p>
    <w:p w:rsidR="00A372DF" w:rsidRPr="003F368B" w:rsidRDefault="00A372DF" w:rsidP="00A372DF">
      <w:pPr>
        <w:pStyle w:val="21"/>
        <w:shd w:val="clear" w:color="auto" w:fill="auto"/>
        <w:tabs>
          <w:tab w:val="left" w:pos="4416"/>
        </w:tabs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sz w:val="24"/>
          <w:szCs w:val="24"/>
        </w:rPr>
        <w:t xml:space="preserve">Обязательная часть ОПОП по циклам составляет 70% от общего объема времени, отведенного на их освоение. Вариативная часть (30%) </w:t>
      </w:r>
      <w:r w:rsidRPr="003F368B">
        <w:rPr>
          <w:rStyle w:val="2"/>
          <w:color w:val="000000"/>
          <w:sz w:val="24"/>
          <w:szCs w:val="24"/>
        </w:rPr>
        <w:t>распределена в соответствии с потребностями работодателей и направлена на расширение и (или)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</w:t>
      </w:r>
      <w:r w:rsidRPr="003F368B">
        <w:rPr>
          <w:rStyle w:val="2"/>
          <w:color w:val="000000"/>
          <w:sz w:val="24"/>
          <w:szCs w:val="24"/>
        </w:rPr>
        <w:tab/>
        <w:t>в соответствии с потребностями</w:t>
      </w:r>
      <w:r w:rsidRPr="003F368B">
        <w:rPr>
          <w:sz w:val="24"/>
          <w:szCs w:val="24"/>
        </w:rPr>
        <w:t xml:space="preserve"> </w:t>
      </w:r>
      <w:r w:rsidRPr="003F368B">
        <w:rPr>
          <w:rStyle w:val="2"/>
          <w:color w:val="000000"/>
          <w:sz w:val="24"/>
          <w:szCs w:val="24"/>
        </w:rPr>
        <w:t>работодателей.</w:t>
      </w:r>
    </w:p>
    <w:p w:rsidR="00A372DF" w:rsidRPr="003F368B" w:rsidRDefault="00A372DF" w:rsidP="00A372DF">
      <w:pPr>
        <w:pStyle w:val="21"/>
        <w:shd w:val="clear" w:color="auto" w:fill="auto"/>
        <w:tabs>
          <w:tab w:val="left" w:pos="4416"/>
        </w:tabs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b/>
          <w:color w:val="000000"/>
          <w:sz w:val="24"/>
          <w:szCs w:val="24"/>
        </w:rPr>
        <w:t>Профессиональный цикл</w:t>
      </w:r>
      <w:r w:rsidRPr="003F368B">
        <w:rPr>
          <w:rStyle w:val="2"/>
          <w:color w:val="000000"/>
          <w:sz w:val="24"/>
          <w:szCs w:val="24"/>
        </w:rPr>
        <w:tab/>
        <w:t>состоит из общепрофессиональных</w:t>
      </w:r>
    </w:p>
    <w:p w:rsidR="00A372DF" w:rsidRPr="003F368B" w:rsidRDefault="00A372DF" w:rsidP="00A372DF">
      <w:pPr>
        <w:pStyle w:val="21"/>
        <w:shd w:val="clear" w:color="auto" w:fill="auto"/>
        <w:spacing w:before="0" w:after="0" w:line="322" w:lineRule="exact"/>
        <w:ind w:left="567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lastRenderedPageBreak/>
        <w:t xml:space="preserve">Дисциплин (ОПД)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</w:t>
      </w:r>
      <w:proofErr w:type="gramStart"/>
      <w:r w:rsidRPr="003F368B">
        <w:rPr>
          <w:rStyle w:val="2"/>
          <w:color w:val="000000"/>
          <w:sz w:val="24"/>
          <w:szCs w:val="24"/>
        </w:rPr>
        <w:t>обучающимся</w:t>
      </w:r>
      <w:proofErr w:type="gramEnd"/>
      <w:r w:rsidRPr="003F368B">
        <w:rPr>
          <w:rStyle w:val="2"/>
          <w:color w:val="000000"/>
          <w:sz w:val="24"/>
          <w:szCs w:val="24"/>
        </w:rPr>
        <w:t xml:space="preserve"> профессиональных модулей проводятся концентрированно учебная практика и производственная практика (по профилю специальности).</w:t>
      </w:r>
    </w:p>
    <w:p w:rsidR="00A372DF" w:rsidRPr="003F368B" w:rsidRDefault="00A372DF" w:rsidP="00A372DF">
      <w:pPr>
        <w:pStyle w:val="21"/>
        <w:shd w:val="clear" w:color="auto" w:fill="auto"/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Обязательная часть цикла ОГСЭ базовой подготовки предусматривает</w:t>
      </w:r>
    </w:p>
    <w:p w:rsidR="00A372DF" w:rsidRPr="003F368B" w:rsidRDefault="00A372DF" w:rsidP="00A372DF">
      <w:pPr>
        <w:pStyle w:val="21"/>
        <w:shd w:val="clear" w:color="auto" w:fill="auto"/>
        <w:tabs>
          <w:tab w:val="left" w:pos="6470"/>
        </w:tabs>
        <w:spacing w:before="0" w:after="0" w:line="322" w:lineRule="exact"/>
        <w:ind w:left="567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изучение следующих обязательных дисциплин:</w:t>
      </w:r>
      <w:r w:rsidRPr="003F368B">
        <w:rPr>
          <w:rStyle w:val="2"/>
          <w:color w:val="000000"/>
          <w:sz w:val="24"/>
          <w:szCs w:val="24"/>
        </w:rPr>
        <w:tab/>
        <w:t>«Основы философии»,</w:t>
      </w:r>
    </w:p>
    <w:p w:rsidR="00A372DF" w:rsidRPr="003F368B" w:rsidRDefault="00A372DF" w:rsidP="00A372DF">
      <w:pPr>
        <w:pStyle w:val="21"/>
        <w:shd w:val="clear" w:color="auto" w:fill="auto"/>
        <w:spacing w:before="0" w:after="0" w:line="322" w:lineRule="exact"/>
        <w:ind w:left="567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«История», «Иностранный язык», «Физическая культура».</w:t>
      </w:r>
    </w:p>
    <w:p w:rsidR="00A372DF" w:rsidRPr="003F368B" w:rsidRDefault="00A372DF" w:rsidP="00A372DF">
      <w:pPr>
        <w:pStyle w:val="21"/>
        <w:shd w:val="clear" w:color="auto" w:fill="auto"/>
        <w:spacing w:before="0" w:after="0" w:line="322" w:lineRule="exact"/>
        <w:ind w:left="567" w:right="-851" w:firstLine="740"/>
        <w:rPr>
          <w:rStyle w:val="2"/>
          <w:color w:val="000000"/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В профессиональном цикле предусматривается обязательное изучение дисциплины «Безопасность жизнедеятельности». </w:t>
      </w:r>
    </w:p>
    <w:p w:rsidR="00D779FC" w:rsidRPr="003F368B" w:rsidRDefault="00A372DF" w:rsidP="003F368B">
      <w:pPr>
        <w:pStyle w:val="21"/>
        <w:shd w:val="clear" w:color="auto" w:fill="auto"/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sz w:val="24"/>
          <w:szCs w:val="24"/>
        </w:rPr>
        <w:t>Учебный</w:t>
      </w:r>
      <w:r w:rsidR="00E51681" w:rsidRPr="003F368B">
        <w:rPr>
          <w:rStyle w:val="2"/>
          <w:sz w:val="24"/>
          <w:szCs w:val="24"/>
        </w:rPr>
        <w:t xml:space="preserve"> процесс организован в режиме шес</w:t>
      </w:r>
      <w:r w:rsidRPr="003F368B">
        <w:rPr>
          <w:rStyle w:val="2"/>
          <w:sz w:val="24"/>
          <w:szCs w:val="24"/>
        </w:rPr>
        <w:t>тидневной учебной недели, занятия группируются парами.</w:t>
      </w:r>
    </w:p>
    <w:p w:rsidR="00D779FC" w:rsidRPr="003F368B" w:rsidRDefault="004E0877" w:rsidP="004E0877">
      <w:pPr>
        <w:pStyle w:val="21"/>
        <w:shd w:val="clear" w:color="auto" w:fill="auto"/>
        <w:tabs>
          <w:tab w:val="left" w:pos="512"/>
        </w:tabs>
        <w:spacing w:before="0" w:after="0" w:line="322" w:lineRule="exact"/>
        <w:ind w:left="567" w:right="-851" w:firstLine="709"/>
        <w:rPr>
          <w:sz w:val="24"/>
          <w:szCs w:val="24"/>
        </w:rPr>
      </w:pPr>
      <w:r w:rsidRPr="003F368B">
        <w:rPr>
          <w:sz w:val="24"/>
          <w:szCs w:val="24"/>
        </w:rPr>
        <w:t>Текущий контроль по дисциплинам общеобразовательного цикла проводится в пределах учебного времени, отведенного на соответствующую дисциплину. Промежуточная аттестация проводится в форме дифференцированных зачетов и экзаменов.</w:t>
      </w:r>
    </w:p>
    <w:p w:rsidR="00EE00C2" w:rsidRPr="003F368B" w:rsidRDefault="00EE00C2" w:rsidP="009C4FC9">
      <w:pPr>
        <w:pStyle w:val="a4"/>
        <w:spacing w:before="180" w:beforeAutospacing="0" w:after="180" w:afterAutospacing="0"/>
        <w:ind w:left="567" w:right="-851" w:firstLine="709"/>
        <w:jc w:val="both"/>
      </w:pPr>
      <w:r w:rsidRPr="003F368B">
        <w:t>В профессиональный цикл введен новый профессиональный модуль ПМ.04 «</w:t>
      </w:r>
      <w:r w:rsidRPr="003F368B">
        <w:rPr>
          <w:bCs/>
        </w:rPr>
        <w:t>Технология крепления горных выработок</w:t>
      </w:r>
      <w:r w:rsidRPr="003F368B">
        <w:t>» (32 час.), «Выполнение работ по одной или нескольким профессиям рабочих, должностям служащих».</w:t>
      </w:r>
    </w:p>
    <w:p w:rsidR="00EE00C2" w:rsidRPr="003F368B" w:rsidRDefault="00EE00C2" w:rsidP="009C4FC9">
      <w:pPr>
        <w:pStyle w:val="a4"/>
        <w:spacing w:before="180" w:beforeAutospacing="0" w:after="180" w:afterAutospacing="0"/>
        <w:ind w:left="567" w:right="-851" w:firstLine="709"/>
        <w:jc w:val="both"/>
      </w:pPr>
      <w:r w:rsidRPr="003F368B">
        <w:rPr>
          <w:b/>
        </w:rPr>
        <w:t>Вариативная часть</w:t>
      </w:r>
      <w:r w:rsidRPr="003F368B">
        <w:t xml:space="preserve"> составляет 120 часов</w:t>
      </w:r>
      <w:r w:rsidR="009F3373" w:rsidRPr="003F368B">
        <w:t>, разработана в соответствии с потребностями работодателей и спецификой деятельности образовательного учреждения</w:t>
      </w:r>
      <w:r w:rsidRPr="003F368B">
        <w:t>. Объем времени, отводимый на вариативную часть, использован следующим образом:</w:t>
      </w:r>
    </w:p>
    <w:p w:rsidR="00EE00C2" w:rsidRPr="003F368B" w:rsidRDefault="00EE00C2" w:rsidP="009C4FC9">
      <w:pPr>
        <w:pStyle w:val="a4"/>
        <w:spacing w:before="180" w:beforeAutospacing="0" w:after="180" w:afterAutospacing="0"/>
        <w:ind w:left="567" w:right="-851" w:firstLine="709"/>
        <w:jc w:val="both"/>
      </w:pPr>
      <w:r w:rsidRPr="003F368B">
        <w:t>- Технологические регламенты горных работ -60ч.;</w:t>
      </w:r>
    </w:p>
    <w:p w:rsidR="00EE00C2" w:rsidRPr="003F368B" w:rsidRDefault="00EE00C2" w:rsidP="009C4FC9">
      <w:pPr>
        <w:widowControl/>
        <w:ind w:left="1276" w:right="-851"/>
        <w:jc w:val="both"/>
        <w:rPr>
          <w:rFonts w:ascii="Times New Roman" w:eastAsia="Times New Roman" w:hAnsi="Times New Roman" w:cs="Times New Roman"/>
          <w:color w:val="auto"/>
        </w:rPr>
      </w:pPr>
      <w:r w:rsidRPr="003F368B">
        <w:rPr>
          <w:rFonts w:ascii="Times New Roman" w:hAnsi="Times New Roman" w:cs="Times New Roman"/>
          <w:color w:val="auto"/>
        </w:rPr>
        <w:t xml:space="preserve">- </w:t>
      </w:r>
      <w:r w:rsidRPr="003F368B">
        <w:rPr>
          <w:rFonts w:ascii="Times New Roman" w:eastAsia="Times New Roman" w:hAnsi="Times New Roman" w:cs="Times New Roman"/>
          <w:color w:val="auto"/>
        </w:rPr>
        <w:t>Правила охраны недр-38ч.;</w:t>
      </w:r>
    </w:p>
    <w:p w:rsidR="00EE00C2" w:rsidRPr="003F368B" w:rsidRDefault="00EE00C2" w:rsidP="00EE00C2">
      <w:pPr>
        <w:widowControl/>
        <w:ind w:left="1276"/>
        <w:jc w:val="both"/>
        <w:rPr>
          <w:rFonts w:ascii="Times New Roman" w:eastAsia="Times New Roman" w:hAnsi="Times New Roman" w:cs="Times New Roman"/>
          <w:color w:val="auto"/>
        </w:rPr>
      </w:pPr>
      <w:r w:rsidRPr="003F368B">
        <w:rPr>
          <w:rFonts w:ascii="Times New Roman" w:eastAsia="Times New Roman" w:hAnsi="Times New Roman" w:cs="Times New Roman"/>
          <w:color w:val="auto"/>
        </w:rPr>
        <w:t xml:space="preserve">- Правила перевозки опасных грузов </w:t>
      </w:r>
      <w:proofErr w:type="gramStart"/>
      <w:r w:rsidRPr="003F368B">
        <w:rPr>
          <w:rFonts w:ascii="Times New Roman" w:eastAsia="Times New Roman" w:hAnsi="Times New Roman" w:cs="Times New Roman"/>
          <w:color w:val="auto"/>
        </w:rPr>
        <w:t>автомобильным</w:t>
      </w:r>
      <w:proofErr w:type="gramEnd"/>
      <w:r w:rsidRPr="003F368B">
        <w:rPr>
          <w:rFonts w:ascii="Times New Roman" w:eastAsia="Times New Roman" w:hAnsi="Times New Roman" w:cs="Times New Roman"/>
          <w:color w:val="auto"/>
        </w:rPr>
        <w:t xml:space="preserve"> транспортом-22 ч.</w:t>
      </w:r>
    </w:p>
    <w:p w:rsidR="00B62FE4" w:rsidRPr="003F368B" w:rsidRDefault="00B62FE4" w:rsidP="009C4FC9">
      <w:pPr>
        <w:pStyle w:val="a4"/>
        <w:spacing w:before="180" w:beforeAutospacing="0" w:after="180" w:afterAutospacing="0"/>
        <w:ind w:left="567" w:right="-851" w:firstLine="709"/>
        <w:jc w:val="both"/>
      </w:pPr>
      <w:r w:rsidRPr="003F368B">
        <w:t>Контрольные работы и зачеты проводятся за счет часов, отведенных на изучение дисциплины и (или) междисциплинарного курса.</w:t>
      </w:r>
    </w:p>
    <w:p w:rsidR="00B62FE4" w:rsidRPr="003F368B" w:rsidRDefault="00B62FE4" w:rsidP="009C4FC9">
      <w:pPr>
        <w:pStyle w:val="a4"/>
        <w:spacing w:before="180" w:beforeAutospacing="0" w:after="180" w:afterAutospacing="0"/>
        <w:ind w:left="567" w:right="-851" w:firstLine="709"/>
        <w:jc w:val="both"/>
      </w:pPr>
      <w:r w:rsidRPr="003F368B">
        <w:t>Выполнение курсовой работы (проекта) предусмотрено как вид учебной работы по междисциплинарному курсу</w:t>
      </w:r>
      <w:r w:rsidRPr="003F368B">
        <w:rPr>
          <w:color w:val="433B32"/>
        </w:rPr>
        <w:t xml:space="preserve"> </w:t>
      </w:r>
      <w:r w:rsidR="001E3572" w:rsidRPr="001E3572">
        <w:t>МДК.01.03</w:t>
      </w:r>
      <w:r w:rsidRPr="001E3572">
        <w:t>. «</w:t>
      </w:r>
      <w:r w:rsidR="001E3572" w:rsidRPr="001E3572">
        <w:t>Технология добычи полезных ископаемых подземным способом</w:t>
      </w:r>
      <w:r w:rsidRPr="001E3572">
        <w:t xml:space="preserve">» </w:t>
      </w:r>
      <w:r w:rsidRPr="003F368B">
        <w:t xml:space="preserve">профессионального модуля ПМ.01. </w:t>
      </w:r>
      <w:r w:rsidRPr="003F368B">
        <w:rPr>
          <w:color w:val="433B32"/>
        </w:rPr>
        <w:t>«</w:t>
      </w:r>
      <w:r w:rsidRPr="003F368B">
        <w:rPr>
          <w:bCs/>
        </w:rPr>
        <w:t>Ведение технологических процессов горных и взрывных работ</w:t>
      </w:r>
      <w:r w:rsidRPr="003F368B">
        <w:t>» и реализуется в пределах времени, отведенного на его изучение.</w:t>
      </w:r>
    </w:p>
    <w:p w:rsidR="00B62FE4" w:rsidRPr="003F368B" w:rsidRDefault="00B62FE4" w:rsidP="00B727F5">
      <w:pPr>
        <w:pStyle w:val="a4"/>
        <w:spacing w:before="180" w:beforeAutospacing="0" w:after="180" w:afterAutospacing="0"/>
        <w:ind w:left="567" w:right="-851" w:firstLine="709"/>
        <w:jc w:val="both"/>
      </w:pPr>
      <w:r w:rsidRPr="003F368B">
        <w:t>Консультация предусмотрена в объеме 100 часов на учебную группу на каждый учебный год</w:t>
      </w:r>
      <w:r w:rsidR="00E51681" w:rsidRPr="003F368B">
        <w:t xml:space="preserve"> из расчета 4ч на одного студента</w:t>
      </w:r>
      <w:r w:rsidRPr="003F368B">
        <w:t xml:space="preserve"> (</w:t>
      </w:r>
      <w:r w:rsidR="00E51681" w:rsidRPr="003F368B">
        <w:t>всего 4</w:t>
      </w:r>
      <w:r w:rsidRPr="003F368B">
        <w:t>00 час.).</w:t>
      </w:r>
    </w:p>
    <w:p w:rsidR="00C33C08" w:rsidRPr="003F368B" w:rsidRDefault="00C33C08" w:rsidP="00B727F5">
      <w:pPr>
        <w:pStyle w:val="ConsPlusNormal"/>
        <w:widowControl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практик: учебная и производственная.</w:t>
      </w:r>
    </w:p>
    <w:p w:rsidR="00C33C08" w:rsidRPr="003F368B" w:rsidRDefault="00C33C08" w:rsidP="00B727F5">
      <w:pPr>
        <w:pStyle w:val="ConsPlusNormal"/>
        <w:widowControl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6C11BA" w:rsidRPr="003F368B" w:rsidRDefault="006C11BA" w:rsidP="00B727F5">
      <w:pPr>
        <w:pStyle w:val="a4"/>
        <w:spacing w:before="180" w:beforeAutospacing="0" w:after="180" w:afterAutospacing="0"/>
        <w:ind w:left="567" w:right="-851" w:firstLine="709"/>
        <w:jc w:val="both"/>
      </w:pPr>
      <w:r w:rsidRPr="003F368B">
        <w:t xml:space="preserve">Учебные и производственные практики (по профилю специальности) проводится в рамках профессиональных модулей. </w:t>
      </w:r>
    </w:p>
    <w:p w:rsidR="00C33C08" w:rsidRPr="003F368B" w:rsidRDefault="00C33C08" w:rsidP="00B727F5">
      <w:pPr>
        <w:pStyle w:val="ConsPlusNormal"/>
        <w:widowControl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8B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C11BA" w:rsidRPr="003F368B" w:rsidRDefault="006C11BA" w:rsidP="0046116B">
      <w:pPr>
        <w:pStyle w:val="a4"/>
        <w:spacing w:before="180" w:beforeAutospacing="0" w:after="180" w:afterAutospacing="0"/>
        <w:ind w:left="567" w:right="-851" w:firstLine="709"/>
        <w:jc w:val="both"/>
      </w:pPr>
      <w:proofErr w:type="gramStart"/>
      <w:r w:rsidRPr="003F368B">
        <w:lastRenderedPageBreak/>
        <w:t xml:space="preserve">В период прохождение учебной </w:t>
      </w:r>
      <w:r w:rsidR="00C65199" w:rsidRPr="003F368B">
        <w:t>и производственной практик</w:t>
      </w:r>
      <w:r w:rsidRPr="003F368B">
        <w:t>, предусмотренной в рамка</w:t>
      </w:r>
      <w:r w:rsidR="00C65199" w:rsidRPr="003F368B">
        <w:t>х профессионального модуля ПМ.04</w:t>
      </w:r>
      <w:r w:rsidRPr="003F368B">
        <w:t xml:space="preserve"> «Выполнение работ по одной или нескольким профессиям рабочих, должностям служащих», студенты осваивают рабочую профессию «</w:t>
      </w:r>
      <w:r w:rsidR="00C65199" w:rsidRPr="003F368B">
        <w:t>Крепильщик</w:t>
      </w:r>
      <w:r w:rsidRPr="003F368B">
        <w:t>».</w:t>
      </w:r>
      <w:proofErr w:type="gramEnd"/>
    </w:p>
    <w:p w:rsidR="006C11BA" w:rsidRPr="003F368B" w:rsidRDefault="006C11BA" w:rsidP="0046116B">
      <w:pPr>
        <w:pStyle w:val="a4"/>
        <w:spacing w:before="180" w:beforeAutospacing="0" w:after="180" w:afterAutospacing="0"/>
        <w:ind w:left="567" w:right="-851" w:firstLine="709"/>
        <w:jc w:val="both"/>
      </w:pPr>
      <w:r w:rsidRPr="003F368B">
        <w:t xml:space="preserve">Экзамены по учебным дисциплинам и </w:t>
      </w:r>
      <w:r w:rsidR="00C65199" w:rsidRPr="003F368B">
        <w:t>междисциплинарным курсам проводя</w:t>
      </w:r>
      <w:r w:rsidRPr="003F368B">
        <w:t xml:space="preserve">тся в период экзаменационных сессий, установленных графиком учебного процесса. </w:t>
      </w:r>
    </w:p>
    <w:p w:rsidR="00D779FC" w:rsidRPr="003F368B" w:rsidRDefault="009F3373" w:rsidP="003F368B">
      <w:pPr>
        <w:pStyle w:val="a4"/>
        <w:spacing w:before="180" w:beforeAutospacing="0" w:after="180" w:afterAutospacing="0"/>
        <w:ind w:left="567" w:right="-851" w:firstLine="709"/>
        <w:jc w:val="both"/>
        <w:rPr>
          <w:rStyle w:val="2"/>
          <w:sz w:val="24"/>
          <w:szCs w:val="24"/>
          <w:shd w:val="clear" w:color="auto" w:fill="auto"/>
        </w:rPr>
      </w:pPr>
      <w:r w:rsidRPr="003F368B">
        <w:t>Государственная (итоговая) аттестация предусмотрена в виде вып</w:t>
      </w:r>
      <w:r w:rsidR="003F368B">
        <w:t>ускной квалификационной работы.</w:t>
      </w:r>
    </w:p>
    <w:p w:rsidR="00D779FC" w:rsidRPr="003F368B" w:rsidRDefault="00D779FC" w:rsidP="00F26E3E">
      <w:pPr>
        <w:pStyle w:val="21"/>
        <w:numPr>
          <w:ilvl w:val="1"/>
          <w:numId w:val="12"/>
        </w:numPr>
        <w:shd w:val="clear" w:color="auto" w:fill="auto"/>
        <w:tabs>
          <w:tab w:val="left" w:pos="531"/>
        </w:tabs>
        <w:spacing w:before="0" w:after="0" w:line="322" w:lineRule="exact"/>
        <w:jc w:val="center"/>
        <w:rPr>
          <w:rStyle w:val="2"/>
          <w:b/>
          <w:sz w:val="24"/>
          <w:szCs w:val="24"/>
          <w:shd w:val="clear" w:color="auto" w:fill="auto"/>
        </w:rPr>
      </w:pPr>
      <w:r w:rsidRPr="003F368B">
        <w:rPr>
          <w:rStyle w:val="2"/>
          <w:b/>
          <w:sz w:val="24"/>
          <w:szCs w:val="24"/>
        </w:rPr>
        <w:t>Календарный учебный график на весь период обучения</w:t>
      </w:r>
    </w:p>
    <w:p w:rsidR="00F26E3E" w:rsidRPr="003F368B" w:rsidRDefault="00F26E3E" w:rsidP="00383466">
      <w:pPr>
        <w:pStyle w:val="21"/>
        <w:shd w:val="clear" w:color="auto" w:fill="auto"/>
        <w:spacing w:before="0" w:after="0" w:line="322" w:lineRule="exact"/>
        <w:ind w:left="720" w:right="-851" w:firstLine="698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В календарном учебном графике указывается последовательность реализации ОПОП специальности 130405 Подземная разработка месторождений полезных ископаемых, включая теоретическое обучение, практики, промежуточные и итоговую аттестации, </w:t>
      </w:r>
      <w:r w:rsidRPr="003F368B">
        <w:rPr>
          <w:rStyle w:val="2"/>
          <w:sz w:val="24"/>
          <w:szCs w:val="24"/>
        </w:rPr>
        <w:t>каникулы.</w:t>
      </w:r>
    </w:p>
    <w:p w:rsidR="00F26E3E" w:rsidRPr="003F368B" w:rsidRDefault="00F26E3E" w:rsidP="00383466">
      <w:pPr>
        <w:pStyle w:val="21"/>
        <w:shd w:val="clear" w:color="auto" w:fill="auto"/>
        <w:spacing w:before="0" w:after="0" w:line="322" w:lineRule="exact"/>
        <w:ind w:left="720" w:right="-851" w:firstLine="556"/>
        <w:rPr>
          <w:rStyle w:val="2"/>
          <w:color w:val="000000"/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Календарный учебный график служит для организации учебного процесса при освоении ОПОП для студентов и формируется на учебный год на основе требований ФГОС</w:t>
      </w:r>
      <w:r w:rsidRPr="003F368B">
        <w:rPr>
          <w:sz w:val="24"/>
          <w:szCs w:val="24"/>
        </w:rPr>
        <w:t xml:space="preserve"> </w:t>
      </w:r>
      <w:r w:rsidRPr="003F368B">
        <w:rPr>
          <w:rStyle w:val="2"/>
          <w:color w:val="000000"/>
          <w:sz w:val="24"/>
          <w:szCs w:val="24"/>
        </w:rPr>
        <w:t>СПО по специальности к срокам освоения ОПОП и учебного плана.</w:t>
      </w:r>
    </w:p>
    <w:p w:rsidR="009C4FC9" w:rsidRPr="003F368B" w:rsidRDefault="009C4FC9" w:rsidP="009C4FC9">
      <w:pPr>
        <w:pStyle w:val="21"/>
        <w:numPr>
          <w:ilvl w:val="1"/>
          <w:numId w:val="12"/>
        </w:numPr>
        <w:shd w:val="clear" w:color="auto" w:fill="auto"/>
        <w:tabs>
          <w:tab w:val="left" w:pos="1334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3F368B">
        <w:rPr>
          <w:rStyle w:val="2"/>
          <w:b/>
          <w:color w:val="000000"/>
          <w:sz w:val="24"/>
          <w:szCs w:val="24"/>
        </w:rPr>
        <w:t>Рабочие программы дисциплин</w:t>
      </w:r>
    </w:p>
    <w:p w:rsidR="009C4FC9" w:rsidRPr="003F368B" w:rsidRDefault="009C4FC9" w:rsidP="009D0DFA">
      <w:pPr>
        <w:pStyle w:val="21"/>
        <w:shd w:val="clear" w:color="auto" w:fill="auto"/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Рабочие программы дисциплин разработаны в соответствие с положением по разработке рабочих программ учебных дисциплин.</w:t>
      </w:r>
    </w:p>
    <w:p w:rsidR="009C4FC9" w:rsidRPr="003F368B" w:rsidRDefault="009C4FC9" w:rsidP="009D0DFA">
      <w:pPr>
        <w:pStyle w:val="21"/>
        <w:shd w:val="clear" w:color="auto" w:fill="auto"/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Программы учебных дисциплин содержат следующие структурные элементы:</w:t>
      </w:r>
    </w:p>
    <w:p w:rsidR="009C4FC9" w:rsidRPr="003F368B" w:rsidRDefault="009C4FC9" w:rsidP="009D0DFA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титульный лист;</w:t>
      </w:r>
    </w:p>
    <w:p w:rsidR="009C4FC9" w:rsidRPr="003F368B" w:rsidRDefault="009C4FC9" w:rsidP="009D0DFA">
      <w:pPr>
        <w:pStyle w:val="21"/>
        <w:numPr>
          <w:ilvl w:val="0"/>
          <w:numId w:val="6"/>
        </w:numPr>
        <w:shd w:val="clear" w:color="auto" w:fill="auto"/>
        <w:tabs>
          <w:tab w:val="left" w:pos="992"/>
        </w:tabs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сведения о согласовании и утвер</w:t>
      </w:r>
      <w:r w:rsidR="000E58D0" w:rsidRPr="003F368B">
        <w:rPr>
          <w:rStyle w:val="2"/>
          <w:color w:val="000000"/>
          <w:sz w:val="24"/>
          <w:szCs w:val="24"/>
        </w:rPr>
        <w:t>ждении программы, разработчиках</w:t>
      </w:r>
      <w:r w:rsidRPr="003F368B">
        <w:rPr>
          <w:rStyle w:val="2"/>
          <w:color w:val="000000"/>
          <w:sz w:val="24"/>
          <w:szCs w:val="24"/>
        </w:rPr>
        <w:t>;</w:t>
      </w:r>
    </w:p>
    <w:p w:rsidR="009C4FC9" w:rsidRPr="003F368B" w:rsidRDefault="009C4FC9" w:rsidP="009D0DFA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паспорт программы учебной дисциплины;</w:t>
      </w:r>
    </w:p>
    <w:p w:rsidR="009C4FC9" w:rsidRPr="003F368B" w:rsidRDefault="009C4FC9" w:rsidP="009D0DFA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структура и содержание учебной дисциплины;</w:t>
      </w:r>
    </w:p>
    <w:p w:rsidR="009C4FC9" w:rsidRPr="003F368B" w:rsidRDefault="009C4FC9" w:rsidP="009D0DFA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условия реализации программы учебной дисциплины;</w:t>
      </w:r>
    </w:p>
    <w:p w:rsidR="009C4FC9" w:rsidRPr="003F368B" w:rsidRDefault="009C4FC9" w:rsidP="009D0DFA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контроль и оценка результатов освоения учебной дисциплины.</w:t>
      </w:r>
    </w:p>
    <w:p w:rsidR="009C4FC9" w:rsidRPr="003F368B" w:rsidRDefault="009C4FC9" w:rsidP="009D0DFA">
      <w:pPr>
        <w:pStyle w:val="21"/>
        <w:numPr>
          <w:ilvl w:val="1"/>
          <w:numId w:val="12"/>
        </w:numPr>
        <w:shd w:val="clear" w:color="auto" w:fill="auto"/>
        <w:tabs>
          <w:tab w:val="left" w:pos="1334"/>
        </w:tabs>
        <w:spacing w:before="0" w:after="0" w:line="322" w:lineRule="exact"/>
        <w:ind w:left="851" w:right="-851" w:firstLine="740"/>
        <w:jc w:val="center"/>
        <w:rPr>
          <w:b/>
          <w:sz w:val="24"/>
          <w:szCs w:val="24"/>
        </w:rPr>
      </w:pPr>
      <w:r w:rsidRPr="003F368B">
        <w:rPr>
          <w:rStyle w:val="2"/>
          <w:b/>
          <w:color w:val="000000"/>
          <w:sz w:val="24"/>
          <w:szCs w:val="24"/>
        </w:rPr>
        <w:t>Рабочие программы профессиональных модулей</w:t>
      </w:r>
    </w:p>
    <w:p w:rsidR="009C4FC9" w:rsidRPr="003F368B" w:rsidRDefault="009C4FC9" w:rsidP="009D0DFA">
      <w:pPr>
        <w:pStyle w:val="21"/>
        <w:shd w:val="clear" w:color="auto" w:fill="auto"/>
        <w:tabs>
          <w:tab w:val="left" w:pos="2381"/>
        </w:tabs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Рабочие программы профессиональных модулей разработаны в соответствие с</w:t>
      </w:r>
      <w:r w:rsidRPr="003F368B">
        <w:rPr>
          <w:rStyle w:val="2"/>
          <w:color w:val="000000"/>
          <w:sz w:val="24"/>
          <w:szCs w:val="24"/>
        </w:rPr>
        <w:tab/>
        <w:t>положением по разработке рабочих программ</w:t>
      </w:r>
    </w:p>
    <w:p w:rsidR="009C4FC9" w:rsidRPr="003F368B" w:rsidRDefault="009C4FC9" w:rsidP="009D0DFA">
      <w:pPr>
        <w:pStyle w:val="21"/>
        <w:shd w:val="clear" w:color="auto" w:fill="auto"/>
        <w:spacing w:before="0" w:after="0" w:line="322" w:lineRule="exact"/>
        <w:ind w:left="851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профессиональных модулей и утверждены приказом директора Филиала ЧГСТ.</w:t>
      </w:r>
    </w:p>
    <w:p w:rsidR="009C4FC9" w:rsidRPr="003F368B" w:rsidRDefault="009C4FC9" w:rsidP="009D0DFA">
      <w:pPr>
        <w:pStyle w:val="21"/>
        <w:shd w:val="clear" w:color="auto" w:fill="auto"/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Программы профессиональных модулей содержат следующие структурные элементы:</w:t>
      </w:r>
    </w:p>
    <w:p w:rsidR="009C4FC9" w:rsidRPr="003F368B" w:rsidRDefault="009C4FC9" w:rsidP="009D0DFA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титульный лист;</w:t>
      </w:r>
    </w:p>
    <w:p w:rsidR="009C4FC9" w:rsidRPr="003F368B" w:rsidRDefault="009C4FC9" w:rsidP="009D0DFA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сведения о согласовании и утверждении программы, разработчиках;</w:t>
      </w:r>
    </w:p>
    <w:p w:rsidR="009C4FC9" w:rsidRPr="003F368B" w:rsidRDefault="009C4FC9" w:rsidP="009D0DFA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паспорт программы профессионального модуля;</w:t>
      </w:r>
    </w:p>
    <w:p w:rsidR="009C4FC9" w:rsidRPr="003F368B" w:rsidRDefault="009C4FC9" w:rsidP="009D0DFA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результаты освоения профессионального модуля;</w:t>
      </w:r>
    </w:p>
    <w:p w:rsidR="009C4FC9" w:rsidRPr="003F368B" w:rsidRDefault="009C4FC9" w:rsidP="009D0DFA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структура и содержание профессионального модуля;</w:t>
      </w:r>
    </w:p>
    <w:p w:rsidR="009C4FC9" w:rsidRPr="003F368B" w:rsidRDefault="009C4FC9" w:rsidP="009D0DFA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условия реализации программы профессионального модуля;</w:t>
      </w:r>
    </w:p>
    <w:p w:rsidR="009C4FC9" w:rsidRPr="003F368B" w:rsidRDefault="009C4FC9" w:rsidP="009D0DFA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контроль и оценка результатов освоения профессионального модуля.</w:t>
      </w:r>
    </w:p>
    <w:p w:rsidR="009C4FC9" w:rsidRPr="003F368B" w:rsidRDefault="009C4FC9" w:rsidP="009D0DFA">
      <w:pPr>
        <w:pStyle w:val="21"/>
        <w:shd w:val="clear" w:color="auto" w:fill="auto"/>
        <w:spacing w:before="0" w:after="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Для обеспечения учебного процесса разработаны подробные рабочие</w:t>
      </w:r>
    </w:p>
    <w:p w:rsidR="009C4FC9" w:rsidRPr="003F368B" w:rsidRDefault="009C4FC9" w:rsidP="009D0DFA">
      <w:pPr>
        <w:pStyle w:val="21"/>
        <w:shd w:val="clear" w:color="auto" w:fill="auto"/>
        <w:spacing w:before="0" w:after="0" w:line="322" w:lineRule="exact"/>
        <w:ind w:left="851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программы по всем дисциплинам ОПОП.</w:t>
      </w:r>
    </w:p>
    <w:p w:rsidR="00661525" w:rsidRPr="003F368B" w:rsidRDefault="00785EC3" w:rsidP="00661525">
      <w:pPr>
        <w:pStyle w:val="21"/>
        <w:numPr>
          <w:ilvl w:val="1"/>
          <w:numId w:val="12"/>
        </w:numPr>
        <w:shd w:val="clear" w:color="auto" w:fill="auto"/>
        <w:tabs>
          <w:tab w:val="left" w:pos="1284"/>
        </w:tabs>
        <w:spacing w:before="0" w:after="0" w:line="322" w:lineRule="exact"/>
        <w:jc w:val="center"/>
        <w:rPr>
          <w:rStyle w:val="2"/>
          <w:b/>
          <w:sz w:val="24"/>
          <w:szCs w:val="24"/>
          <w:shd w:val="clear" w:color="auto" w:fill="auto"/>
        </w:rPr>
      </w:pPr>
      <w:r w:rsidRPr="003F368B">
        <w:rPr>
          <w:rStyle w:val="2"/>
          <w:b/>
          <w:color w:val="000000"/>
          <w:sz w:val="24"/>
          <w:szCs w:val="24"/>
        </w:rPr>
        <w:t>Программа учебной и производственной практики</w:t>
      </w:r>
      <w:r w:rsidR="00661525" w:rsidRPr="003F368B">
        <w:rPr>
          <w:rStyle w:val="2"/>
          <w:b/>
          <w:color w:val="000000"/>
          <w:sz w:val="24"/>
          <w:szCs w:val="24"/>
        </w:rPr>
        <w:t xml:space="preserve"> (по профилю специальности)</w:t>
      </w:r>
      <w:r w:rsidRPr="003F368B">
        <w:rPr>
          <w:rStyle w:val="2"/>
          <w:b/>
          <w:color w:val="000000"/>
          <w:sz w:val="24"/>
          <w:szCs w:val="24"/>
        </w:rPr>
        <w:t xml:space="preserve">, </w:t>
      </w:r>
      <w:r w:rsidR="00661525" w:rsidRPr="003F368B">
        <w:rPr>
          <w:rStyle w:val="2"/>
          <w:b/>
          <w:color w:val="000000"/>
          <w:sz w:val="24"/>
          <w:szCs w:val="24"/>
        </w:rPr>
        <w:t xml:space="preserve">программа производственной практики (преддипломной), </w:t>
      </w:r>
      <w:r w:rsidRPr="003F368B">
        <w:rPr>
          <w:rStyle w:val="2"/>
          <w:b/>
          <w:color w:val="000000"/>
          <w:sz w:val="24"/>
          <w:szCs w:val="24"/>
        </w:rPr>
        <w:t xml:space="preserve">программа государственной (итоговой) аттестации </w:t>
      </w:r>
    </w:p>
    <w:p w:rsidR="00785EC3" w:rsidRPr="003F368B" w:rsidRDefault="003F368B" w:rsidP="003F368B">
      <w:pPr>
        <w:pStyle w:val="21"/>
        <w:shd w:val="clear" w:color="auto" w:fill="auto"/>
        <w:tabs>
          <w:tab w:val="left" w:pos="1284"/>
        </w:tabs>
        <w:spacing w:before="0" w:after="0" w:line="322" w:lineRule="exact"/>
        <w:ind w:left="851" w:right="-851" w:firstLine="567"/>
        <w:rPr>
          <w:b/>
          <w:sz w:val="24"/>
          <w:szCs w:val="24"/>
        </w:rPr>
      </w:pPr>
      <w:proofErr w:type="gramStart"/>
      <w:r w:rsidRPr="003F368B">
        <w:rPr>
          <w:rStyle w:val="2"/>
          <w:color w:val="000000"/>
          <w:sz w:val="24"/>
          <w:szCs w:val="24"/>
        </w:rPr>
        <w:lastRenderedPageBreak/>
        <w:t>Программы учебной и производственной практики (по профилю специальности), программа производственной практики (преддипломной)</w:t>
      </w:r>
      <w:r>
        <w:rPr>
          <w:rStyle w:val="2"/>
          <w:color w:val="000000"/>
          <w:sz w:val="24"/>
          <w:szCs w:val="24"/>
        </w:rPr>
        <w:t xml:space="preserve"> </w:t>
      </w:r>
      <w:r w:rsidR="00785EC3" w:rsidRPr="003F368B">
        <w:rPr>
          <w:rStyle w:val="2"/>
          <w:color w:val="000000"/>
          <w:sz w:val="24"/>
          <w:szCs w:val="24"/>
        </w:rPr>
        <w:t>разработана на основе Положения об уче</w:t>
      </w:r>
      <w:r w:rsidR="000E58D0" w:rsidRPr="003F368B">
        <w:rPr>
          <w:rStyle w:val="2"/>
          <w:color w:val="000000"/>
          <w:sz w:val="24"/>
          <w:szCs w:val="24"/>
        </w:rPr>
        <w:t>бной и производственной практики</w:t>
      </w:r>
      <w:r w:rsidR="00785EC3" w:rsidRPr="003F368B">
        <w:rPr>
          <w:rStyle w:val="2"/>
          <w:color w:val="000000"/>
          <w:sz w:val="24"/>
          <w:szCs w:val="24"/>
        </w:rPr>
        <w:t xml:space="preserve"> студентов.</w:t>
      </w:r>
      <w:proofErr w:type="gramEnd"/>
    </w:p>
    <w:p w:rsidR="00785EC3" w:rsidRPr="003F368B" w:rsidRDefault="00785EC3" w:rsidP="00447724">
      <w:pPr>
        <w:pStyle w:val="21"/>
        <w:shd w:val="clear" w:color="auto" w:fill="auto"/>
        <w:spacing w:before="0" w:after="300" w:line="322" w:lineRule="exact"/>
        <w:ind w:left="851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Программа государственной (итоговой) аттестации разработана на основе Положения по организации государственной (итоговой) аттестации.</w:t>
      </w:r>
    </w:p>
    <w:p w:rsidR="00D40681" w:rsidRPr="003F368B" w:rsidRDefault="00D40681" w:rsidP="00D40681">
      <w:pPr>
        <w:spacing w:line="274" w:lineRule="exact"/>
        <w:ind w:left="851" w:right="-851" w:firstLine="620"/>
        <w:jc w:val="both"/>
        <w:rPr>
          <w:rFonts w:ascii="Times New Roman" w:hAnsi="Times New Roman" w:cs="Times New Roman"/>
        </w:rPr>
      </w:pPr>
      <w:r w:rsidRPr="003F368B">
        <w:rPr>
          <w:rFonts w:ascii="Times New Roman" w:hAnsi="Times New Roman" w:cs="Times New Roman"/>
        </w:rPr>
        <w:t xml:space="preserve">Форма проведения государственной итоговой аттестации по специальности 130405 </w:t>
      </w:r>
      <w:r w:rsidRPr="003F368B">
        <w:rPr>
          <w:rStyle w:val="2"/>
          <w:sz w:val="24"/>
          <w:szCs w:val="24"/>
        </w:rPr>
        <w:t xml:space="preserve">Подземная разработка месторождений полезных ископаемых </w:t>
      </w:r>
      <w:r w:rsidRPr="003F368B">
        <w:rPr>
          <w:rFonts w:ascii="Times New Roman" w:hAnsi="Times New Roman" w:cs="Times New Roman"/>
        </w:rPr>
        <w:t>- дипломная работа/проект.</w:t>
      </w:r>
    </w:p>
    <w:p w:rsidR="00774E02" w:rsidRPr="003F368B" w:rsidRDefault="00774E02" w:rsidP="00774E02">
      <w:pPr>
        <w:spacing w:after="110" w:line="302" w:lineRule="exact"/>
        <w:ind w:left="851" w:right="-851" w:firstLine="600"/>
        <w:jc w:val="both"/>
        <w:rPr>
          <w:rFonts w:ascii="Times New Roman" w:hAnsi="Times New Roman" w:cs="Times New Roman"/>
        </w:rPr>
      </w:pPr>
      <w:r w:rsidRPr="003F368B">
        <w:rPr>
          <w:rFonts w:ascii="Times New Roman" w:hAnsi="Times New Roman" w:cs="Times New Roman"/>
        </w:rPr>
        <w:t>Объём времени  на подготовку и проведение ГИА определяются ФГОС СПО и учебными планами в соответствии с реализуемыми специальностями: подготовка к защите дипломной работы (проекта) – 4 недели; защита дипломной работы /проекта – 2 недели.</w:t>
      </w:r>
    </w:p>
    <w:p w:rsidR="00F26E3E" w:rsidRPr="003F368B" w:rsidRDefault="00F26E3E" w:rsidP="00094797">
      <w:pPr>
        <w:pStyle w:val="21"/>
        <w:shd w:val="clear" w:color="auto" w:fill="auto"/>
        <w:tabs>
          <w:tab w:val="left" w:pos="531"/>
        </w:tabs>
        <w:spacing w:before="0" w:after="0" w:line="322" w:lineRule="exact"/>
        <w:ind w:firstLine="0"/>
        <w:rPr>
          <w:color w:val="FF0000"/>
          <w:sz w:val="24"/>
          <w:szCs w:val="24"/>
        </w:rPr>
      </w:pPr>
    </w:p>
    <w:p w:rsidR="00F26E3E" w:rsidRPr="003F368B" w:rsidRDefault="00F26E3E" w:rsidP="009C4FC9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461"/>
        </w:tabs>
        <w:spacing w:before="0"/>
        <w:jc w:val="center"/>
        <w:rPr>
          <w:sz w:val="24"/>
          <w:szCs w:val="24"/>
        </w:rPr>
      </w:pPr>
      <w:r w:rsidRPr="003F368B">
        <w:rPr>
          <w:rStyle w:val="1"/>
          <w:b/>
          <w:bCs/>
          <w:color w:val="000000"/>
          <w:sz w:val="24"/>
          <w:szCs w:val="24"/>
        </w:rPr>
        <w:t>КОНТРОЛЬ И ОЦЕНКА РЕЗУЛЬТАТОВ ОСВОЕНИЯ ОПОП</w:t>
      </w:r>
    </w:p>
    <w:p w:rsidR="00094797" w:rsidRPr="003F368B" w:rsidRDefault="00F26E3E" w:rsidP="00094797">
      <w:pPr>
        <w:pStyle w:val="21"/>
        <w:numPr>
          <w:ilvl w:val="1"/>
          <w:numId w:val="12"/>
        </w:numPr>
        <w:shd w:val="clear" w:color="auto" w:fill="auto"/>
        <w:tabs>
          <w:tab w:val="left" w:pos="1284"/>
        </w:tabs>
        <w:spacing w:before="0" w:after="0" w:line="322" w:lineRule="exact"/>
        <w:jc w:val="center"/>
        <w:rPr>
          <w:sz w:val="24"/>
          <w:szCs w:val="24"/>
        </w:rPr>
      </w:pPr>
      <w:r w:rsidRPr="003F368B">
        <w:rPr>
          <w:rStyle w:val="2"/>
          <w:b/>
          <w:color w:val="000000"/>
          <w:sz w:val="24"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094797" w:rsidRPr="003F368B">
        <w:rPr>
          <w:rStyle w:val="2"/>
          <w:b/>
          <w:color w:val="000000"/>
          <w:sz w:val="24"/>
          <w:szCs w:val="24"/>
        </w:rPr>
        <w:t xml:space="preserve"> </w:t>
      </w:r>
      <w:r w:rsidR="00094797" w:rsidRPr="003F368B">
        <w:rPr>
          <w:rStyle w:val="2"/>
          <w:color w:val="000000"/>
          <w:sz w:val="24"/>
          <w:szCs w:val="24"/>
        </w:rPr>
        <w:t>(ФОС для текущего контроля и промежуточной аттестации)</w:t>
      </w:r>
    </w:p>
    <w:p w:rsidR="00094797" w:rsidRPr="003F368B" w:rsidRDefault="00094797" w:rsidP="00094797">
      <w:pPr>
        <w:pStyle w:val="21"/>
        <w:shd w:val="clear" w:color="auto" w:fill="auto"/>
        <w:tabs>
          <w:tab w:val="left" w:pos="2228"/>
          <w:tab w:val="left" w:pos="3721"/>
          <w:tab w:val="left" w:pos="5358"/>
        </w:tabs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Оценка</w:t>
      </w:r>
      <w:r w:rsidRPr="003F368B">
        <w:rPr>
          <w:rStyle w:val="2"/>
          <w:color w:val="000000"/>
          <w:sz w:val="24"/>
          <w:szCs w:val="24"/>
        </w:rPr>
        <w:tab/>
        <w:t>качества</w:t>
      </w:r>
      <w:r w:rsidRPr="003F368B">
        <w:rPr>
          <w:rStyle w:val="2"/>
          <w:color w:val="000000"/>
          <w:sz w:val="24"/>
          <w:szCs w:val="24"/>
        </w:rPr>
        <w:tab/>
        <w:t>освоения</w:t>
      </w:r>
      <w:r w:rsidRPr="003F368B">
        <w:rPr>
          <w:rStyle w:val="2"/>
          <w:color w:val="000000"/>
          <w:sz w:val="24"/>
          <w:szCs w:val="24"/>
        </w:rPr>
        <w:tab/>
      </w:r>
      <w:proofErr w:type="gramStart"/>
      <w:r w:rsidRPr="003F368B">
        <w:rPr>
          <w:rStyle w:val="2"/>
          <w:color w:val="000000"/>
          <w:sz w:val="24"/>
          <w:szCs w:val="24"/>
        </w:rPr>
        <w:t>основной</w:t>
      </w:r>
      <w:proofErr w:type="gramEnd"/>
      <w:r w:rsidRPr="003F368B">
        <w:rPr>
          <w:rStyle w:val="2"/>
          <w:color w:val="000000"/>
          <w:sz w:val="24"/>
          <w:szCs w:val="24"/>
        </w:rPr>
        <w:t xml:space="preserve"> профессиональной</w:t>
      </w:r>
    </w:p>
    <w:p w:rsidR="00094797" w:rsidRPr="003F368B" w:rsidRDefault="00094797" w:rsidP="00094797">
      <w:pPr>
        <w:pStyle w:val="21"/>
        <w:shd w:val="clear" w:color="auto" w:fill="auto"/>
        <w:tabs>
          <w:tab w:val="left" w:pos="8390"/>
        </w:tabs>
        <w:spacing w:before="0" w:after="0" w:line="322" w:lineRule="exact"/>
        <w:ind w:left="567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образовательной программы включает текущий контроль</w:t>
      </w:r>
      <w:r w:rsidRPr="003F368B">
        <w:rPr>
          <w:rStyle w:val="2"/>
          <w:color w:val="000000"/>
          <w:sz w:val="24"/>
          <w:szCs w:val="24"/>
        </w:rPr>
        <w:tab/>
        <w:t>знаний,</w:t>
      </w:r>
    </w:p>
    <w:p w:rsidR="00094797" w:rsidRPr="003F368B" w:rsidRDefault="00094797" w:rsidP="00094797">
      <w:pPr>
        <w:pStyle w:val="21"/>
        <w:shd w:val="clear" w:color="auto" w:fill="auto"/>
        <w:spacing w:before="0" w:after="0" w:line="322" w:lineRule="exact"/>
        <w:ind w:left="567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промежуточную и государственную (итоговую) аттестацию </w:t>
      </w:r>
      <w:proofErr w:type="gramStart"/>
      <w:r w:rsidRPr="003F368B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3F368B">
        <w:rPr>
          <w:rStyle w:val="2"/>
          <w:color w:val="000000"/>
          <w:sz w:val="24"/>
          <w:szCs w:val="24"/>
        </w:rPr>
        <w:t>.</w:t>
      </w:r>
    </w:p>
    <w:p w:rsidR="00094797" w:rsidRPr="003F368B" w:rsidRDefault="00094797" w:rsidP="00094797">
      <w:pPr>
        <w:pStyle w:val="21"/>
        <w:shd w:val="clear" w:color="auto" w:fill="auto"/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 доводятся до сведения обучающихся.</w:t>
      </w:r>
    </w:p>
    <w:p w:rsidR="00094797" w:rsidRPr="003F368B" w:rsidRDefault="00094797" w:rsidP="00094797">
      <w:pPr>
        <w:pStyle w:val="21"/>
        <w:shd w:val="clear" w:color="auto" w:fill="auto"/>
        <w:tabs>
          <w:tab w:val="left" w:pos="5779"/>
        </w:tabs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результатов</w:t>
      </w:r>
      <w:r w:rsidRPr="003F368B">
        <w:rPr>
          <w:rStyle w:val="2"/>
          <w:color w:val="000000"/>
          <w:sz w:val="24"/>
          <w:szCs w:val="24"/>
        </w:rPr>
        <w:tab/>
        <w:t>промежуточной аттестации</w:t>
      </w:r>
    </w:p>
    <w:p w:rsidR="00094797" w:rsidRPr="003F368B" w:rsidRDefault="00094797" w:rsidP="00094797">
      <w:pPr>
        <w:pStyle w:val="21"/>
        <w:shd w:val="clear" w:color="auto" w:fill="auto"/>
        <w:spacing w:before="0" w:after="0" w:line="322" w:lineRule="exact"/>
        <w:ind w:left="567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разрабатываются, и утверждаются цикловыми предметными комиссиями, а для государственной (итоговой) аттестации - разрабатываются и утверждаются директором после предварительного положительного заключения работодателей.</w:t>
      </w:r>
    </w:p>
    <w:p w:rsidR="00094797" w:rsidRPr="003F368B" w:rsidRDefault="00094797" w:rsidP="00094797">
      <w:pPr>
        <w:pStyle w:val="21"/>
        <w:shd w:val="clear" w:color="auto" w:fill="auto"/>
        <w:spacing w:before="0" w:after="0" w:line="322" w:lineRule="exact"/>
        <w:ind w:left="567" w:right="-851" w:firstLine="740"/>
        <w:rPr>
          <w:sz w:val="24"/>
          <w:szCs w:val="24"/>
        </w:rPr>
      </w:pPr>
      <w:proofErr w:type="gramStart"/>
      <w:r w:rsidRPr="003F368B">
        <w:rPr>
          <w:rStyle w:val="2"/>
          <w:color w:val="000000"/>
          <w:sz w:val="24"/>
          <w:szCs w:val="24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  <w:proofErr w:type="gramEnd"/>
    </w:p>
    <w:p w:rsidR="00094797" w:rsidRPr="003F368B" w:rsidRDefault="00094797" w:rsidP="00094797">
      <w:pPr>
        <w:pStyle w:val="21"/>
        <w:shd w:val="clear" w:color="auto" w:fill="auto"/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094797" w:rsidRPr="003F368B" w:rsidRDefault="00094797" w:rsidP="00094797">
      <w:pPr>
        <w:pStyle w:val="21"/>
        <w:numPr>
          <w:ilvl w:val="0"/>
          <w:numId w:val="6"/>
        </w:numPr>
        <w:shd w:val="clear" w:color="auto" w:fill="auto"/>
        <w:tabs>
          <w:tab w:val="left" w:pos="964"/>
        </w:tabs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оценка уровня освоения дисциплин;</w:t>
      </w:r>
    </w:p>
    <w:p w:rsidR="00094797" w:rsidRPr="003F368B" w:rsidRDefault="00094797" w:rsidP="00094797">
      <w:pPr>
        <w:pStyle w:val="21"/>
        <w:numPr>
          <w:ilvl w:val="0"/>
          <w:numId w:val="6"/>
        </w:numPr>
        <w:shd w:val="clear" w:color="auto" w:fill="auto"/>
        <w:tabs>
          <w:tab w:val="left" w:pos="964"/>
        </w:tabs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оценка формирования компетенций обучающихся.</w:t>
      </w:r>
    </w:p>
    <w:p w:rsidR="00094797" w:rsidRPr="003F368B" w:rsidRDefault="00094797" w:rsidP="00094797">
      <w:pPr>
        <w:pStyle w:val="21"/>
        <w:shd w:val="clear" w:color="auto" w:fill="auto"/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094797" w:rsidRPr="003F368B" w:rsidRDefault="00094797" w:rsidP="00094797">
      <w:pPr>
        <w:pStyle w:val="21"/>
        <w:numPr>
          <w:ilvl w:val="0"/>
          <w:numId w:val="6"/>
        </w:numPr>
        <w:shd w:val="clear" w:color="auto" w:fill="auto"/>
        <w:tabs>
          <w:tab w:val="left" w:pos="964"/>
        </w:tabs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текущая аттестация;</w:t>
      </w:r>
    </w:p>
    <w:p w:rsidR="00094797" w:rsidRPr="003F368B" w:rsidRDefault="00094797" w:rsidP="00094797">
      <w:pPr>
        <w:pStyle w:val="21"/>
        <w:numPr>
          <w:ilvl w:val="0"/>
          <w:numId w:val="6"/>
        </w:numPr>
        <w:shd w:val="clear" w:color="auto" w:fill="auto"/>
        <w:tabs>
          <w:tab w:val="left" w:pos="964"/>
        </w:tabs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промежуточная аттестация.</w:t>
      </w:r>
    </w:p>
    <w:p w:rsidR="00094797" w:rsidRPr="003F368B" w:rsidRDefault="00094797" w:rsidP="00094797">
      <w:pPr>
        <w:pStyle w:val="52"/>
        <w:shd w:val="clear" w:color="auto" w:fill="auto"/>
        <w:spacing w:line="317" w:lineRule="exact"/>
        <w:ind w:left="567" w:right="-851" w:firstLine="740"/>
        <w:jc w:val="both"/>
        <w:rPr>
          <w:sz w:val="24"/>
          <w:szCs w:val="24"/>
        </w:rPr>
      </w:pPr>
      <w:r w:rsidRPr="003F368B">
        <w:rPr>
          <w:rStyle w:val="51"/>
          <w:b/>
          <w:bCs/>
          <w:i/>
          <w:iCs/>
          <w:color w:val="000000"/>
          <w:sz w:val="24"/>
          <w:szCs w:val="24"/>
        </w:rPr>
        <w:t>Текущая аттестация</w:t>
      </w:r>
    </w:p>
    <w:p w:rsidR="00094797" w:rsidRPr="003F368B" w:rsidRDefault="00094797" w:rsidP="00094797">
      <w:pPr>
        <w:pStyle w:val="21"/>
        <w:shd w:val="clear" w:color="auto" w:fill="auto"/>
        <w:spacing w:before="0" w:after="0" w:line="317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lastRenderedPageBreak/>
        <w:t>Текущая аттестация результатов подготовки осуществляется преподавателем и/или обучающимся в процессе проведения практических занятий и лабораторных работ, а также в процессе выполнения индивидуальных домашних заданий или в режиме тренировочного тестирования в целях получения информации о:</w:t>
      </w:r>
    </w:p>
    <w:p w:rsidR="00094797" w:rsidRPr="003F368B" w:rsidRDefault="00094797" w:rsidP="00094797">
      <w:pPr>
        <w:pStyle w:val="21"/>
        <w:numPr>
          <w:ilvl w:val="0"/>
          <w:numId w:val="6"/>
        </w:numPr>
        <w:shd w:val="clear" w:color="auto" w:fill="auto"/>
        <w:tabs>
          <w:tab w:val="left" w:pos="987"/>
        </w:tabs>
        <w:spacing w:before="0" w:after="0" w:line="317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выполнении </w:t>
      </w:r>
      <w:proofErr w:type="gramStart"/>
      <w:r w:rsidRPr="003F368B">
        <w:rPr>
          <w:rStyle w:val="2"/>
          <w:color w:val="000000"/>
          <w:sz w:val="24"/>
          <w:szCs w:val="24"/>
        </w:rPr>
        <w:t>обучаемым</w:t>
      </w:r>
      <w:proofErr w:type="gramEnd"/>
      <w:r w:rsidRPr="003F368B">
        <w:rPr>
          <w:rStyle w:val="2"/>
          <w:color w:val="000000"/>
          <w:sz w:val="24"/>
          <w:szCs w:val="24"/>
        </w:rPr>
        <w:t xml:space="preserve"> требуемых действий в процессе учебной деятельности;</w:t>
      </w:r>
    </w:p>
    <w:p w:rsidR="00094797" w:rsidRPr="003F368B" w:rsidRDefault="00094797" w:rsidP="00094797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17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правильности выполнения требуемых действий;</w:t>
      </w:r>
    </w:p>
    <w:p w:rsidR="00094797" w:rsidRPr="003F368B" w:rsidRDefault="00094797" w:rsidP="00094797">
      <w:pPr>
        <w:pStyle w:val="21"/>
        <w:numPr>
          <w:ilvl w:val="0"/>
          <w:numId w:val="6"/>
        </w:numPr>
        <w:shd w:val="clear" w:color="auto" w:fill="auto"/>
        <w:tabs>
          <w:tab w:val="left" w:pos="987"/>
        </w:tabs>
        <w:spacing w:before="0" w:after="0" w:line="317" w:lineRule="exact"/>
        <w:ind w:left="567" w:right="-851" w:firstLine="740"/>
        <w:rPr>
          <w:sz w:val="24"/>
          <w:szCs w:val="24"/>
        </w:rPr>
      </w:pPr>
      <w:proofErr w:type="gramStart"/>
      <w:r w:rsidRPr="003F368B">
        <w:rPr>
          <w:rStyle w:val="2"/>
          <w:color w:val="000000"/>
          <w:sz w:val="24"/>
          <w:szCs w:val="24"/>
        </w:rPr>
        <w:t>соответствии</w:t>
      </w:r>
      <w:proofErr w:type="gramEnd"/>
      <w:r w:rsidRPr="003F368B">
        <w:rPr>
          <w:rStyle w:val="2"/>
          <w:color w:val="000000"/>
          <w:sz w:val="24"/>
          <w:szCs w:val="24"/>
        </w:rPr>
        <w:t xml:space="preserve"> формы действия данному этапу усвоения учебного материала;</w:t>
      </w:r>
    </w:p>
    <w:p w:rsidR="00094797" w:rsidRPr="003F368B" w:rsidRDefault="00094797" w:rsidP="00094797">
      <w:pPr>
        <w:pStyle w:val="21"/>
        <w:numPr>
          <w:ilvl w:val="0"/>
          <w:numId w:val="6"/>
        </w:numPr>
        <w:shd w:val="clear" w:color="auto" w:fill="auto"/>
        <w:tabs>
          <w:tab w:val="left" w:pos="982"/>
        </w:tabs>
        <w:spacing w:before="0" w:after="296" w:line="317" w:lineRule="exact"/>
        <w:ind w:left="567" w:right="-851" w:firstLine="740"/>
        <w:rPr>
          <w:sz w:val="24"/>
          <w:szCs w:val="24"/>
        </w:rPr>
      </w:pPr>
      <w:proofErr w:type="gramStart"/>
      <w:r w:rsidRPr="003F368B">
        <w:rPr>
          <w:rStyle w:val="2"/>
          <w:color w:val="000000"/>
          <w:sz w:val="24"/>
          <w:szCs w:val="24"/>
        </w:rPr>
        <w:t>формировании</w:t>
      </w:r>
      <w:proofErr w:type="gramEnd"/>
      <w:r w:rsidRPr="003F368B">
        <w:rPr>
          <w:rStyle w:val="2"/>
          <w:color w:val="000000"/>
          <w:sz w:val="24"/>
          <w:szCs w:val="24"/>
        </w:rPr>
        <w:t xml:space="preserve"> действия с должной мерой обобщения, освоения средств автоматизации, быстроты выполнения.</w:t>
      </w:r>
    </w:p>
    <w:p w:rsidR="00094797" w:rsidRPr="003F368B" w:rsidRDefault="00094797" w:rsidP="00094797">
      <w:pPr>
        <w:pStyle w:val="52"/>
        <w:shd w:val="clear" w:color="auto" w:fill="auto"/>
        <w:ind w:left="567" w:right="-851" w:firstLine="740"/>
        <w:jc w:val="both"/>
        <w:rPr>
          <w:sz w:val="24"/>
          <w:szCs w:val="24"/>
        </w:rPr>
      </w:pPr>
      <w:r w:rsidRPr="003F368B">
        <w:rPr>
          <w:rStyle w:val="51"/>
          <w:b/>
          <w:bCs/>
          <w:i/>
          <w:iCs/>
          <w:color w:val="000000"/>
          <w:sz w:val="24"/>
          <w:szCs w:val="24"/>
        </w:rPr>
        <w:t>Промежуточная аттестация</w:t>
      </w:r>
    </w:p>
    <w:p w:rsidR="00094797" w:rsidRPr="003F368B" w:rsidRDefault="00094797" w:rsidP="00094797">
      <w:pPr>
        <w:pStyle w:val="21"/>
        <w:shd w:val="clear" w:color="auto" w:fill="auto"/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Промежуточная аттестация оценивает результаты учебной деятельности студента за семестр. Основными формами промежуточной аттестации являются:</w:t>
      </w:r>
    </w:p>
    <w:p w:rsidR="00094797" w:rsidRPr="003F368B" w:rsidRDefault="00094797" w:rsidP="00094797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экзамен по отдельной дисциплине;</w:t>
      </w:r>
    </w:p>
    <w:p w:rsidR="00094797" w:rsidRPr="003F368B" w:rsidRDefault="00094797" w:rsidP="00094797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комплексный экзамен по двум или нескольким дисциплинам;</w:t>
      </w:r>
    </w:p>
    <w:p w:rsidR="00094797" w:rsidRPr="003F368B" w:rsidRDefault="00094797" w:rsidP="00094797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комплексный экзамен по профессиональному модулю;</w:t>
      </w:r>
    </w:p>
    <w:p w:rsidR="00094797" w:rsidRPr="003F368B" w:rsidRDefault="00094797" w:rsidP="00094797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зачет по отдельной дисциплине;</w:t>
      </w:r>
    </w:p>
    <w:p w:rsidR="00094797" w:rsidRPr="003F368B" w:rsidRDefault="00094797" w:rsidP="00094797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дифференцированный зачёт;</w:t>
      </w:r>
    </w:p>
    <w:p w:rsidR="00094797" w:rsidRPr="003F368B" w:rsidRDefault="00094797" w:rsidP="00094797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курсовая работа (проект);</w:t>
      </w:r>
    </w:p>
    <w:p w:rsidR="00094797" w:rsidRPr="003F368B" w:rsidRDefault="00094797" w:rsidP="00094797">
      <w:pPr>
        <w:pStyle w:val="21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контрольная работа;</w:t>
      </w:r>
    </w:p>
    <w:p w:rsidR="00094797" w:rsidRPr="003F368B" w:rsidRDefault="00094797" w:rsidP="00094797">
      <w:pPr>
        <w:pStyle w:val="21"/>
        <w:shd w:val="clear" w:color="auto" w:fill="auto"/>
        <w:spacing w:before="0" w:after="0" w:line="322" w:lineRule="exact"/>
        <w:ind w:left="567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Формой аттестации по профессиональному модулю является экзамен.</w:t>
      </w:r>
    </w:p>
    <w:p w:rsidR="00094797" w:rsidRPr="003F368B" w:rsidRDefault="00094797" w:rsidP="00094797">
      <w:pPr>
        <w:pStyle w:val="21"/>
        <w:shd w:val="clear" w:color="auto" w:fill="auto"/>
        <w:tabs>
          <w:tab w:val="left" w:pos="696"/>
        </w:tabs>
        <w:spacing w:before="0" w:after="0" w:line="322" w:lineRule="exact"/>
        <w:ind w:right="980" w:firstLine="0"/>
        <w:rPr>
          <w:rStyle w:val="2"/>
          <w:b/>
          <w:sz w:val="24"/>
          <w:szCs w:val="24"/>
          <w:shd w:val="clear" w:color="auto" w:fill="auto"/>
        </w:rPr>
      </w:pPr>
    </w:p>
    <w:p w:rsidR="00F26E3E" w:rsidRPr="003F368B" w:rsidRDefault="00F26E3E" w:rsidP="00702311">
      <w:pPr>
        <w:pStyle w:val="21"/>
        <w:numPr>
          <w:ilvl w:val="1"/>
          <w:numId w:val="12"/>
        </w:numPr>
        <w:shd w:val="clear" w:color="auto" w:fill="auto"/>
        <w:tabs>
          <w:tab w:val="left" w:pos="696"/>
        </w:tabs>
        <w:spacing w:before="0" w:after="0" w:line="322" w:lineRule="exact"/>
        <w:ind w:right="980"/>
        <w:jc w:val="center"/>
        <w:rPr>
          <w:b/>
          <w:sz w:val="24"/>
          <w:szCs w:val="24"/>
        </w:rPr>
      </w:pPr>
      <w:r w:rsidRPr="003F368B">
        <w:rPr>
          <w:rStyle w:val="2"/>
          <w:b/>
          <w:color w:val="000000"/>
          <w:sz w:val="24"/>
          <w:szCs w:val="24"/>
        </w:rPr>
        <w:t>Организация государственной (итоговой) аттестации (ГИА)</w:t>
      </w:r>
    </w:p>
    <w:p w:rsidR="00702311" w:rsidRPr="003F368B" w:rsidRDefault="00702311" w:rsidP="00702311">
      <w:pPr>
        <w:tabs>
          <w:tab w:val="left" w:pos="1166"/>
        </w:tabs>
        <w:spacing w:line="274" w:lineRule="exact"/>
        <w:ind w:left="851" w:right="-851" w:firstLine="567"/>
        <w:jc w:val="both"/>
        <w:rPr>
          <w:rFonts w:ascii="Times New Roman" w:hAnsi="Times New Roman" w:cs="Times New Roman"/>
        </w:rPr>
      </w:pPr>
      <w:r w:rsidRPr="003F368B">
        <w:rPr>
          <w:rFonts w:ascii="Times New Roman" w:hAnsi="Times New Roman" w:cs="Times New Roman"/>
        </w:rPr>
        <w:t xml:space="preserve">Целью ГИА является установление соответствия уровня и качества профессиональной подготовки выпускника по специальностям </w:t>
      </w:r>
      <w:r w:rsidRPr="003F368B">
        <w:rPr>
          <w:rStyle w:val="24"/>
          <w:rFonts w:eastAsia="Arial Unicode MS"/>
        </w:rPr>
        <w:t>филиала ГБПОУ РХ ЧГСТ</w:t>
      </w:r>
      <w:r w:rsidRPr="003F368B">
        <w:rPr>
          <w:rFonts w:ascii="Times New Roman" w:hAnsi="Times New Roman" w:cs="Times New Roman"/>
        </w:rPr>
        <w:t xml:space="preserve"> требованиям </w:t>
      </w:r>
      <w:r w:rsidR="000E58D0" w:rsidRPr="003F368B">
        <w:rPr>
          <w:rFonts w:ascii="Times New Roman" w:hAnsi="Times New Roman" w:cs="Times New Roman"/>
        </w:rPr>
        <w:t>ФГОС СПО</w:t>
      </w:r>
      <w:r w:rsidRPr="003F368B">
        <w:rPr>
          <w:rFonts w:ascii="Times New Roman" w:hAnsi="Times New Roman" w:cs="Times New Roman"/>
        </w:rPr>
        <w:t xml:space="preserve"> и работодателей.</w:t>
      </w:r>
    </w:p>
    <w:p w:rsidR="00702311" w:rsidRPr="003F368B" w:rsidRDefault="00702311" w:rsidP="00702311">
      <w:pPr>
        <w:tabs>
          <w:tab w:val="left" w:pos="1166"/>
        </w:tabs>
        <w:spacing w:line="274" w:lineRule="exact"/>
        <w:ind w:left="851" w:right="-851" w:firstLine="567"/>
        <w:jc w:val="both"/>
        <w:rPr>
          <w:rFonts w:ascii="Times New Roman" w:hAnsi="Times New Roman" w:cs="Times New Roman"/>
        </w:rPr>
      </w:pPr>
      <w:r w:rsidRPr="003F368B">
        <w:rPr>
          <w:rFonts w:ascii="Times New Roman" w:hAnsi="Times New Roman" w:cs="Times New Roman"/>
        </w:rPr>
        <w:t>ГИА является частью оценки качества освоения основной профессиональной образовательной программы (далее - ОПОП) и является обязательной процедурой для выпускников очной и заочной форм обучения, завершающих освоение ОПОП СПО в филиале ГБОУ РХ СПО ЧГСТ.</w:t>
      </w:r>
    </w:p>
    <w:p w:rsidR="00702311" w:rsidRPr="003F368B" w:rsidRDefault="00702311" w:rsidP="00702311">
      <w:pPr>
        <w:tabs>
          <w:tab w:val="left" w:pos="1201"/>
        </w:tabs>
        <w:spacing w:line="274" w:lineRule="exact"/>
        <w:ind w:left="851" w:right="-851"/>
        <w:jc w:val="both"/>
        <w:rPr>
          <w:rFonts w:ascii="Times New Roman" w:hAnsi="Times New Roman" w:cs="Times New Roman"/>
        </w:rPr>
      </w:pPr>
      <w:r w:rsidRPr="003F368B">
        <w:rPr>
          <w:rFonts w:ascii="Times New Roman" w:hAnsi="Times New Roman" w:cs="Times New Roman"/>
        </w:rPr>
        <w:t xml:space="preserve">К ГИА допускаются </w:t>
      </w:r>
      <w:proofErr w:type="gramStart"/>
      <w:r w:rsidRPr="003F368B">
        <w:rPr>
          <w:rFonts w:ascii="Times New Roman" w:hAnsi="Times New Roman" w:cs="Times New Roman"/>
        </w:rPr>
        <w:t>обучающиеся</w:t>
      </w:r>
      <w:proofErr w:type="gramEnd"/>
      <w:r w:rsidRPr="003F368B">
        <w:rPr>
          <w:rFonts w:ascii="Times New Roman" w:hAnsi="Times New Roman" w:cs="Times New Roman"/>
        </w:rPr>
        <w:t>, успешно завершившие в полном объеме освоение ОПОП по специальностям.</w:t>
      </w:r>
    </w:p>
    <w:p w:rsidR="000E58D0" w:rsidRPr="003F368B" w:rsidRDefault="000E58D0" w:rsidP="000E58D0">
      <w:pPr>
        <w:tabs>
          <w:tab w:val="left" w:pos="1254"/>
        </w:tabs>
        <w:spacing w:line="276" w:lineRule="auto"/>
        <w:ind w:left="851" w:right="-851" w:firstLine="709"/>
        <w:jc w:val="both"/>
        <w:rPr>
          <w:rFonts w:ascii="Times New Roman" w:hAnsi="Times New Roman" w:cs="Times New Roman"/>
        </w:rPr>
      </w:pPr>
      <w:r w:rsidRPr="003F368B">
        <w:rPr>
          <w:rFonts w:ascii="Times New Roman" w:hAnsi="Times New Roman" w:cs="Times New Roman"/>
        </w:rPr>
        <w:t>Темы ВКР имеют практико-ориентированный характер и соответствуют содержанию одного или нескольких профессиональных модулей</w:t>
      </w:r>
      <w:r w:rsidRPr="003F368B">
        <w:rPr>
          <w:rFonts w:ascii="Times New Roman" w:hAnsi="Times New Roman" w:cs="Times New Roman"/>
          <w:shd w:val="clear" w:color="auto" w:fill="FFFFFF"/>
        </w:rPr>
        <w:t>, входящих в образовательную программу СПО</w:t>
      </w:r>
      <w:r w:rsidRPr="003F368B">
        <w:rPr>
          <w:rFonts w:ascii="Times New Roman" w:hAnsi="Times New Roman" w:cs="Times New Roman"/>
        </w:rPr>
        <w:t>.</w:t>
      </w:r>
    </w:p>
    <w:p w:rsidR="000E58D0" w:rsidRPr="003F368B" w:rsidRDefault="000E58D0" w:rsidP="000E58D0">
      <w:pPr>
        <w:tabs>
          <w:tab w:val="left" w:pos="1254"/>
        </w:tabs>
        <w:spacing w:line="276" w:lineRule="auto"/>
        <w:ind w:left="851" w:right="-851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3F368B">
        <w:rPr>
          <w:rFonts w:ascii="Times New Roman" w:hAnsi="Times New Roman" w:cs="Times New Roman"/>
          <w:shd w:val="clear" w:color="auto" w:fill="FFFFFF"/>
        </w:rPr>
        <w:t xml:space="preserve">Студенту предоставляется право выбора темы ВКР, в </w:t>
      </w:r>
      <w:proofErr w:type="spellStart"/>
      <w:r w:rsidRPr="003F368B">
        <w:rPr>
          <w:rFonts w:ascii="Times New Roman" w:hAnsi="Times New Roman" w:cs="Times New Roman"/>
          <w:shd w:val="clear" w:color="auto" w:fill="FFFFFF"/>
        </w:rPr>
        <w:t>т.ч</w:t>
      </w:r>
      <w:proofErr w:type="spellEnd"/>
      <w:r w:rsidRPr="003F368B">
        <w:rPr>
          <w:rFonts w:ascii="Times New Roman" w:hAnsi="Times New Roman" w:cs="Times New Roman"/>
          <w:shd w:val="clear" w:color="auto" w:fill="FFFFFF"/>
        </w:rPr>
        <w:t>. предложения своей тематики с необходимым обоснованием целесообразности ее разработки для практического применения.</w:t>
      </w:r>
    </w:p>
    <w:p w:rsidR="000E58D0" w:rsidRPr="003F368B" w:rsidRDefault="000E58D0" w:rsidP="000E58D0">
      <w:pPr>
        <w:tabs>
          <w:tab w:val="left" w:pos="1240"/>
        </w:tabs>
        <w:spacing w:line="276" w:lineRule="auto"/>
        <w:ind w:left="851" w:right="-851" w:firstLine="709"/>
        <w:jc w:val="both"/>
        <w:rPr>
          <w:rFonts w:ascii="Times New Roman" w:hAnsi="Times New Roman" w:cs="Times New Roman"/>
        </w:rPr>
      </w:pPr>
      <w:r w:rsidRPr="003F368B">
        <w:rPr>
          <w:rFonts w:ascii="Times New Roman" w:hAnsi="Times New Roman" w:cs="Times New Roman"/>
        </w:rPr>
        <w:t>Для подготовки ВКР/дипломной работы (проекта) студенту назначается руководитель и, при необходимости, консультанты по отдельным вопросам.</w:t>
      </w:r>
    </w:p>
    <w:p w:rsidR="000E58D0" w:rsidRPr="003F368B" w:rsidRDefault="000E58D0" w:rsidP="000E58D0">
      <w:pPr>
        <w:tabs>
          <w:tab w:val="left" w:pos="1172"/>
        </w:tabs>
        <w:spacing w:line="276" w:lineRule="auto"/>
        <w:ind w:left="851" w:right="-851" w:firstLine="709"/>
        <w:jc w:val="both"/>
        <w:rPr>
          <w:rFonts w:ascii="Times New Roman" w:hAnsi="Times New Roman" w:cs="Times New Roman"/>
        </w:rPr>
      </w:pPr>
      <w:r w:rsidRPr="003F368B">
        <w:rPr>
          <w:rFonts w:ascii="Times New Roman" w:hAnsi="Times New Roman" w:cs="Times New Roman"/>
        </w:rPr>
        <w:t>Рецензенты ВКР/дипломной работы (проекта)   определяются числа опытных специалистов-практиков или преподавателей специальных учебных дисциплин.</w:t>
      </w:r>
    </w:p>
    <w:p w:rsidR="000E58D0" w:rsidRPr="003F368B" w:rsidRDefault="000E58D0" w:rsidP="000E58D0">
      <w:pPr>
        <w:pStyle w:val="a4"/>
        <w:spacing w:before="0" w:beforeAutospacing="0" w:after="255" w:afterAutospacing="0" w:line="276" w:lineRule="auto"/>
        <w:ind w:left="709" w:right="-851" w:firstLine="709"/>
        <w:jc w:val="both"/>
        <w:rPr>
          <w:color w:val="000000" w:themeColor="text1"/>
        </w:rPr>
      </w:pPr>
      <w:r w:rsidRPr="003F368B">
        <w:t xml:space="preserve">Защита ВКР/дипломной работы (проекта)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 </w:t>
      </w:r>
      <w:r w:rsidRPr="003F368B">
        <w:rPr>
          <w:color w:val="000000" w:themeColor="text1"/>
        </w:rPr>
        <w:t>Решение ГЭК оформляется протоколом, который подписывается председателем ГЭК (в случае отсутствия председателя - его заместителем) и хранится в архиве филиала ЧГСТ.</w:t>
      </w:r>
    </w:p>
    <w:p w:rsidR="00702311" w:rsidRPr="003F368B" w:rsidRDefault="000E58D0" w:rsidP="003F368B">
      <w:pPr>
        <w:pStyle w:val="a4"/>
        <w:spacing w:before="0" w:beforeAutospacing="0" w:after="255" w:afterAutospacing="0" w:line="276" w:lineRule="auto"/>
        <w:ind w:left="709" w:right="-851" w:firstLine="709"/>
        <w:jc w:val="both"/>
        <w:rPr>
          <w:color w:val="000000" w:themeColor="text1"/>
        </w:rPr>
      </w:pPr>
      <w:r w:rsidRPr="003F368B">
        <w:rPr>
          <w:color w:val="000000" w:themeColor="text1"/>
        </w:rPr>
        <w:lastRenderedPageBreak/>
        <w:t>Результаты ГИА объявляются в тот же день после оформления в установленном порядке протоколов заседаний ГЭК.</w:t>
      </w:r>
    </w:p>
    <w:p w:rsidR="004D042D" w:rsidRPr="003F368B" w:rsidRDefault="004D042D" w:rsidP="004D042D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696"/>
        </w:tabs>
        <w:spacing w:before="0"/>
        <w:jc w:val="center"/>
        <w:rPr>
          <w:sz w:val="24"/>
          <w:szCs w:val="24"/>
        </w:rPr>
      </w:pPr>
      <w:r w:rsidRPr="003F368B">
        <w:rPr>
          <w:rStyle w:val="1"/>
          <w:b/>
          <w:bCs/>
          <w:color w:val="000000"/>
          <w:sz w:val="24"/>
          <w:szCs w:val="24"/>
        </w:rPr>
        <w:t>РЕСУРСНОЕ ОБЕСПЕЧЕНИЕ ОПОП</w:t>
      </w:r>
    </w:p>
    <w:p w:rsidR="004D042D" w:rsidRPr="003F368B" w:rsidRDefault="004D042D" w:rsidP="004D042D">
      <w:pPr>
        <w:pStyle w:val="21"/>
        <w:numPr>
          <w:ilvl w:val="1"/>
          <w:numId w:val="12"/>
        </w:numPr>
        <w:shd w:val="clear" w:color="auto" w:fill="auto"/>
        <w:tabs>
          <w:tab w:val="left" w:pos="589"/>
        </w:tabs>
        <w:spacing w:before="0" w:after="0" w:line="322" w:lineRule="exact"/>
        <w:jc w:val="center"/>
        <w:rPr>
          <w:rStyle w:val="2"/>
          <w:b/>
          <w:sz w:val="24"/>
          <w:szCs w:val="24"/>
          <w:shd w:val="clear" w:color="auto" w:fill="auto"/>
        </w:rPr>
      </w:pPr>
      <w:r w:rsidRPr="003F368B">
        <w:rPr>
          <w:rStyle w:val="2"/>
          <w:b/>
          <w:color w:val="000000"/>
          <w:sz w:val="24"/>
          <w:szCs w:val="24"/>
        </w:rPr>
        <w:t>Кадровое обеспечение</w:t>
      </w:r>
    </w:p>
    <w:p w:rsidR="00A00A65" w:rsidRPr="003F368B" w:rsidRDefault="00A00A65" w:rsidP="00A00A65">
      <w:pPr>
        <w:pStyle w:val="21"/>
        <w:shd w:val="clear" w:color="auto" w:fill="auto"/>
        <w:spacing w:before="0" w:after="0" w:line="322" w:lineRule="exact"/>
        <w:ind w:left="720" w:right="-851" w:firstLine="698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Реализация основной профессиональной образовательной программы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специальных циклов проходят стажировку в профильных организациях не реже 1 раза в 3 года.</w:t>
      </w:r>
    </w:p>
    <w:p w:rsidR="00A00A65" w:rsidRPr="003F368B" w:rsidRDefault="00A00A65" w:rsidP="00A00A65">
      <w:pPr>
        <w:pStyle w:val="21"/>
        <w:shd w:val="clear" w:color="auto" w:fill="auto"/>
        <w:tabs>
          <w:tab w:val="left" w:pos="589"/>
        </w:tabs>
        <w:spacing w:before="0" w:after="0" w:line="322" w:lineRule="exact"/>
        <w:ind w:firstLine="0"/>
        <w:rPr>
          <w:sz w:val="24"/>
          <w:szCs w:val="24"/>
        </w:rPr>
      </w:pPr>
    </w:p>
    <w:p w:rsidR="004D042D" w:rsidRPr="003F368B" w:rsidRDefault="004D042D" w:rsidP="004D042D">
      <w:pPr>
        <w:pStyle w:val="21"/>
        <w:numPr>
          <w:ilvl w:val="1"/>
          <w:numId w:val="12"/>
        </w:numPr>
        <w:shd w:val="clear" w:color="auto" w:fill="auto"/>
        <w:tabs>
          <w:tab w:val="left" w:pos="696"/>
        </w:tabs>
        <w:spacing w:before="0" w:after="0" w:line="322" w:lineRule="exact"/>
        <w:jc w:val="center"/>
        <w:rPr>
          <w:rStyle w:val="2"/>
          <w:b/>
          <w:sz w:val="24"/>
          <w:szCs w:val="24"/>
          <w:shd w:val="clear" w:color="auto" w:fill="auto"/>
        </w:rPr>
      </w:pPr>
      <w:r w:rsidRPr="003F368B">
        <w:rPr>
          <w:rStyle w:val="2"/>
          <w:b/>
          <w:color w:val="000000"/>
          <w:sz w:val="24"/>
          <w:szCs w:val="24"/>
        </w:rPr>
        <w:t>Учебно-методическое и информационное обеспечение образовательного процесса</w:t>
      </w:r>
    </w:p>
    <w:p w:rsidR="00A00A65" w:rsidRPr="003F368B" w:rsidRDefault="00A00A65" w:rsidP="00A00A65">
      <w:pPr>
        <w:pStyle w:val="21"/>
        <w:shd w:val="clear" w:color="auto" w:fill="auto"/>
        <w:spacing w:before="0" w:after="0" w:line="322" w:lineRule="exact"/>
        <w:ind w:left="720" w:right="-851" w:firstLine="556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Реализация ОПОП специальности Подземная разработка месторождений полезных ископаемых обеспечивается доступом каждого студента к библиотечным фондам, формируемым по полному перечню дисциплин (модулей) ОПОП. </w:t>
      </w:r>
      <w:proofErr w:type="gramStart"/>
      <w:r w:rsidRPr="003F368B">
        <w:rPr>
          <w:rStyle w:val="2"/>
          <w:color w:val="000000"/>
          <w:sz w:val="24"/>
          <w:szCs w:val="24"/>
        </w:rPr>
        <w:t>Во время самостоятельной подготовки, обучающиеся обеспечены доступом в сеть Интернет.</w:t>
      </w:r>
      <w:proofErr w:type="gramEnd"/>
    </w:p>
    <w:p w:rsidR="00A00A65" w:rsidRPr="003F368B" w:rsidRDefault="00A00A65" w:rsidP="00A00A65">
      <w:pPr>
        <w:pStyle w:val="21"/>
        <w:shd w:val="clear" w:color="auto" w:fill="auto"/>
        <w:spacing w:before="0" w:after="0" w:line="322" w:lineRule="exact"/>
        <w:ind w:left="720" w:right="-851" w:firstLine="556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A00A65" w:rsidRPr="003F368B" w:rsidRDefault="00A00A65" w:rsidP="00A00A65">
      <w:pPr>
        <w:pStyle w:val="21"/>
        <w:shd w:val="clear" w:color="auto" w:fill="auto"/>
        <w:spacing w:before="0" w:after="0" w:line="322" w:lineRule="exact"/>
        <w:ind w:left="720" w:right="-851" w:firstLine="556"/>
        <w:rPr>
          <w:sz w:val="24"/>
          <w:szCs w:val="24"/>
        </w:rPr>
      </w:pPr>
      <w:proofErr w:type="gramStart"/>
      <w:r w:rsidRPr="003F368B">
        <w:rPr>
          <w:rStyle w:val="2"/>
          <w:color w:val="000000"/>
          <w:sz w:val="24"/>
          <w:szCs w:val="24"/>
        </w:rPr>
        <w:t>Библиотечный фонд Филиала ЧГСТ обеспечен печатными и/или электронными изданиями основной и дополнительной литературы по дисциплинам всех циклов, изданными за последние 5 лет.</w:t>
      </w:r>
      <w:proofErr w:type="gramEnd"/>
    </w:p>
    <w:p w:rsidR="00A00A65" w:rsidRPr="003F368B" w:rsidRDefault="00A00A65" w:rsidP="00A00A65">
      <w:pPr>
        <w:pStyle w:val="21"/>
        <w:shd w:val="clear" w:color="auto" w:fill="auto"/>
        <w:spacing w:before="0" w:after="0" w:line="322" w:lineRule="exact"/>
        <w:ind w:left="720" w:right="-851" w:firstLine="556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Библиотечный фонд помимо учебной литературы, включает официальные, справочно - библиографические и периодические издания в расчете 1-2 экземпляра на каждые 100 </w:t>
      </w:r>
      <w:proofErr w:type="gramStart"/>
      <w:r w:rsidRPr="003F368B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3F368B">
        <w:rPr>
          <w:rStyle w:val="2"/>
          <w:color w:val="000000"/>
          <w:sz w:val="24"/>
          <w:szCs w:val="24"/>
        </w:rPr>
        <w:t>.</w:t>
      </w:r>
    </w:p>
    <w:p w:rsidR="00A00A65" w:rsidRPr="003F368B" w:rsidRDefault="00A00A65" w:rsidP="00A00A65">
      <w:pPr>
        <w:pStyle w:val="21"/>
        <w:shd w:val="clear" w:color="auto" w:fill="auto"/>
        <w:spacing w:before="0" w:after="0" w:line="322" w:lineRule="exact"/>
        <w:ind w:left="720" w:right="-851" w:firstLine="556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Основной профессиональной образовательной программой по специальности Подземная разработка месторождений полезных ископаемых обеспечивается доступ каждого студента к библиотечным фондам, формируемым по полному перечню реализуемых дисциплин, наличием методических пособий и рекомендаций по всем дисциплинам и по всем видам занятий - практикумам, практикам, а также наглядными пособиями, видео - и мультимедийными материалами.</w:t>
      </w:r>
    </w:p>
    <w:p w:rsidR="00A00A65" w:rsidRPr="003F368B" w:rsidRDefault="00A00A65" w:rsidP="00A00A65">
      <w:pPr>
        <w:pStyle w:val="21"/>
        <w:shd w:val="clear" w:color="auto" w:fill="auto"/>
        <w:spacing w:before="0" w:after="0" w:line="322" w:lineRule="exact"/>
        <w:ind w:left="720" w:right="-851" w:firstLine="556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Собственная библиотека техникума содержит:</w:t>
      </w:r>
    </w:p>
    <w:p w:rsidR="00A00A65" w:rsidRPr="003F368B" w:rsidRDefault="00A00A65" w:rsidP="00A00A65">
      <w:pPr>
        <w:pStyle w:val="21"/>
        <w:shd w:val="clear" w:color="auto" w:fill="auto"/>
        <w:tabs>
          <w:tab w:val="left" w:pos="696"/>
        </w:tabs>
        <w:spacing w:before="0" w:after="0" w:line="322" w:lineRule="exact"/>
        <w:ind w:left="720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учебно-методические комплексы по каждой дисциплине учебного плана; 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</w:t>
      </w:r>
    </w:p>
    <w:p w:rsidR="004D042D" w:rsidRPr="003F368B" w:rsidRDefault="004D042D" w:rsidP="004D042D">
      <w:pPr>
        <w:pStyle w:val="21"/>
        <w:numPr>
          <w:ilvl w:val="1"/>
          <w:numId w:val="12"/>
        </w:numPr>
        <w:shd w:val="clear" w:color="auto" w:fill="auto"/>
        <w:tabs>
          <w:tab w:val="left" w:pos="589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3F368B">
        <w:rPr>
          <w:rStyle w:val="2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709" w:right="-851" w:firstLine="76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Реализация ОПОП обеспечивает: перечень кабинетов, лабораторий и</w:t>
      </w:r>
      <w:r w:rsidRPr="003F368B">
        <w:rPr>
          <w:sz w:val="24"/>
          <w:szCs w:val="24"/>
        </w:rPr>
        <w:t xml:space="preserve"> </w:t>
      </w:r>
      <w:r w:rsidRPr="003F368B">
        <w:rPr>
          <w:rStyle w:val="2"/>
          <w:color w:val="000000"/>
          <w:sz w:val="24"/>
          <w:szCs w:val="24"/>
        </w:rPr>
        <w:t>других помещений в Филиале ЧГСТ.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709" w:right="-851" w:firstLine="76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Перечень кабинетов, лабораторий, мастерских и других помещений </w:t>
      </w:r>
      <w:r w:rsidRPr="003F368B">
        <w:rPr>
          <w:rStyle w:val="210"/>
          <w:color w:val="000000"/>
          <w:sz w:val="24"/>
          <w:szCs w:val="24"/>
        </w:rPr>
        <w:t>Кабинеты:</w:t>
      </w:r>
    </w:p>
    <w:p w:rsidR="00F414EE" w:rsidRPr="003F368B" w:rsidRDefault="00F414EE" w:rsidP="00F414EE">
      <w:pPr>
        <w:pStyle w:val="21"/>
        <w:numPr>
          <w:ilvl w:val="0"/>
          <w:numId w:val="22"/>
        </w:numPr>
        <w:shd w:val="clear" w:color="auto" w:fill="auto"/>
        <w:spacing w:before="0" w:after="0" w:line="322" w:lineRule="exact"/>
        <w:ind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гуманитарных дисциплин;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 иностранного языка;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математики;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lastRenderedPageBreak/>
        <w:t>экологических основ природопользования;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инженерной графики;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геологии;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информационных технологий в профессиональной деятельности;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 основ экономики;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правовых основ профессиональной деятельности;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охраны труда;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безопасности жизнедеятельности;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технологии горных работ;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технологии и безопасности взрывных работ.</w:t>
      </w:r>
    </w:p>
    <w:p w:rsidR="00F414EE" w:rsidRPr="003F368B" w:rsidRDefault="00F414EE" w:rsidP="00F414EE">
      <w:pPr>
        <w:pStyle w:val="52"/>
        <w:shd w:val="clear" w:color="auto" w:fill="auto"/>
        <w:ind w:left="1300" w:right="-851"/>
        <w:jc w:val="left"/>
        <w:rPr>
          <w:sz w:val="24"/>
          <w:szCs w:val="24"/>
        </w:rPr>
      </w:pPr>
      <w:r w:rsidRPr="003F368B">
        <w:rPr>
          <w:rStyle w:val="51"/>
          <w:b/>
          <w:bCs/>
          <w:i/>
          <w:iCs/>
          <w:color w:val="000000"/>
          <w:sz w:val="24"/>
          <w:szCs w:val="24"/>
        </w:rPr>
        <w:t>Лаборатории: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электротехники и электроники;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метрологии, стандартизации и сертификации;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технической механики;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геодезии и маркшейдерского дела;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горных ма</w:t>
      </w:r>
      <w:r w:rsidRPr="003F368B">
        <w:rPr>
          <w:rStyle w:val="20"/>
          <w:color w:val="000000"/>
          <w:sz w:val="24"/>
          <w:szCs w:val="24"/>
        </w:rPr>
        <w:t>ш</w:t>
      </w:r>
      <w:r w:rsidRPr="003F368B">
        <w:rPr>
          <w:rStyle w:val="2"/>
          <w:color w:val="000000"/>
          <w:sz w:val="24"/>
          <w:szCs w:val="24"/>
        </w:rPr>
        <w:t>ин и комплексов;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электрооборудования и электроснабжения;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автоматизации горных организаций;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горной механики;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технических средств обучения.</w:t>
      </w:r>
    </w:p>
    <w:p w:rsidR="00F414EE" w:rsidRPr="003F368B" w:rsidRDefault="00F414EE" w:rsidP="00F414EE">
      <w:pPr>
        <w:pStyle w:val="52"/>
        <w:shd w:val="clear" w:color="auto" w:fill="auto"/>
        <w:ind w:left="1300" w:right="-851"/>
        <w:jc w:val="left"/>
        <w:rPr>
          <w:sz w:val="24"/>
          <w:szCs w:val="24"/>
        </w:rPr>
      </w:pPr>
      <w:r w:rsidRPr="003F368B">
        <w:rPr>
          <w:rStyle w:val="51"/>
          <w:b/>
          <w:bCs/>
          <w:i/>
          <w:iCs/>
          <w:color w:val="000000"/>
          <w:sz w:val="24"/>
          <w:szCs w:val="24"/>
        </w:rPr>
        <w:t>Мастерские: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слесарные;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электромонтажные.</w:t>
      </w:r>
    </w:p>
    <w:p w:rsidR="00F414EE" w:rsidRPr="003F368B" w:rsidRDefault="00F414EE" w:rsidP="00F414EE">
      <w:pPr>
        <w:pStyle w:val="52"/>
        <w:shd w:val="clear" w:color="auto" w:fill="auto"/>
        <w:ind w:left="1300" w:right="-851"/>
        <w:jc w:val="left"/>
        <w:rPr>
          <w:sz w:val="24"/>
          <w:szCs w:val="24"/>
        </w:rPr>
      </w:pPr>
      <w:r w:rsidRPr="003F368B">
        <w:rPr>
          <w:rStyle w:val="51"/>
          <w:b/>
          <w:bCs/>
          <w:i/>
          <w:iCs/>
          <w:color w:val="000000"/>
          <w:sz w:val="24"/>
          <w:szCs w:val="24"/>
        </w:rPr>
        <w:t>Полигоны: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горного оборудования;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горных выработок.</w:t>
      </w:r>
    </w:p>
    <w:p w:rsidR="00F414EE" w:rsidRPr="003F368B" w:rsidRDefault="00F414EE" w:rsidP="00F414EE">
      <w:pPr>
        <w:pStyle w:val="52"/>
        <w:shd w:val="clear" w:color="auto" w:fill="auto"/>
        <w:ind w:left="1300" w:right="-851"/>
        <w:jc w:val="left"/>
        <w:rPr>
          <w:sz w:val="24"/>
          <w:szCs w:val="24"/>
        </w:rPr>
      </w:pPr>
      <w:r w:rsidRPr="003F368B">
        <w:rPr>
          <w:rStyle w:val="51"/>
          <w:b/>
          <w:bCs/>
          <w:i/>
          <w:iCs/>
          <w:color w:val="000000"/>
          <w:sz w:val="24"/>
          <w:szCs w:val="24"/>
        </w:rPr>
        <w:t>Спортивный комплекс: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спортивный зал;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открытый стадион широкого профиля с элементами полосы препятствий;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минерального сырья.</w:t>
      </w:r>
    </w:p>
    <w:p w:rsidR="00F414EE" w:rsidRPr="003F368B" w:rsidRDefault="00F414EE" w:rsidP="00F414EE">
      <w:pPr>
        <w:pStyle w:val="52"/>
        <w:shd w:val="clear" w:color="auto" w:fill="auto"/>
        <w:ind w:left="560" w:right="-851" w:firstLine="0"/>
        <w:jc w:val="left"/>
        <w:rPr>
          <w:sz w:val="24"/>
          <w:szCs w:val="24"/>
        </w:rPr>
      </w:pPr>
      <w:r w:rsidRPr="003F368B">
        <w:rPr>
          <w:rStyle w:val="51"/>
          <w:b/>
          <w:bCs/>
          <w:i/>
          <w:iCs/>
          <w:color w:val="000000"/>
          <w:sz w:val="24"/>
          <w:szCs w:val="24"/>
        </w:rPr>
        <w:t>Залы: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1300" w:right="-851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библиотека; читальный зал с выходом в сеть Интернет;</w:t>
      </w:r>
    </w:p>
    <w:p w:rsidR="00F414EE" w:rsidRPr="003F368B" w:rsidRDefault="00F414EE" w:rsidP="00F414EE">
      <w:pPr>
        <w:pStyle w:val="21"/>
        <w:shd w:val="clear" w:color="auto" w:fill="auto"/>
        <w:tabs>
          <w:tab w:val="left" w:pos="9206"/>
        </w:tabs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Филиал ЧГСТ располагает необходимой учебно-лабораторной базой для проведения учебных занятий по всем циклам дисциплин. В преподавании дисциплин активно используются технические средства обучения: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709" w:right="-851" w:firstLine="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компьютерный класс с установленным программным обеспечением, с выходом в сеть Интернет, мультимедийные установки, современные программные продукты. Лекции проводятся в специально оборудованных аудиториях, с обязательной презентацией учебного материала.</w:t>
      </w:r>
    </w:p>
    <w:p w:rsidR="00F414EE" w:rsidRPr="003F368B" w:rsidRDefault="00F414EE" w:rsidP="00F414EE">
      <w:pPr>
        <w:pStyle w:val="21"/>
        <w:shd w:val="clear" w:color="auto" w:fill="auto"/>
        <w:tabs>
          <w:tab w:val="left" w:pos="1269"/>
        </w:tabs>
        <w:spacing w:before="0" w:after="0" w:line="322" w:lineRule="exact"/>
        <w:ind w:left="1449" w:right="-851" w:firstLine="0"/>
        <w:rPr>
          <w:b/>
          <w:sz w:val="24"/>
          <w:szCs w:val="24"/>
        </w:rPr>
      </w:pPr>
      <w:r w:rsidRPr="003F368B">
        <w:rPr>
          <w:rStyle w:val="2"/>
          <w:b/>
          <w:color w:val="000000"/>
          <w:sz w:val="24"/>
          <w:szCs w:val="24"/>
        </w:rPr>
        <w:t>Базы практики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Основной базой практики студентов является </w:t>
      </w:r>
      <w:r w:rsidR="00E51681" w:rsidRPr="003F368B">
        <w:rPr>
          <w:rStyle w:val="2"/>
          <w:sz w:val="24"/>
          <w:szCs w:val="24"/>
        </w:rPr>
        <w:t>ООО «Абаканский рудник</w:t>
      </w:r>
      <w:r w:rsidRPr="003F368B">
        <w:rPr>
          <w:rStyle w:val="2"/>
          <w:sz w:val="24"/>
          <w:szCs w:val="24"/>
        </w:rPr>
        <w:t>", с которым у филиала ЧГСТ оформлены дого</w:t>
      </w:r>
      <w:r w:rsidRPr="003F368B">
        <w:rPr>
          <w:rStyle w:val="2"/>
          <w:color w:val="000000"/>
          <w:sz w:val="24"/>
          <w:szCs w:val="24"/>
        </w:rPr>
        <w:t>ворные отношения. Имеющаяся база практики студентов обеспечивают возможность прохождения практики всеми студентами в соответствии с учебным планом.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Учебная практика проводится по каждому профессиональному модулю, и является </w:t>
      </w:r>
      <w:r w:rsidRPr="003F368B">
        <w:rPr>
          <w:rStyle w:val="2"/>
          <w:color w:val="000000"/>
          <w:sz w:val="24"/>
          <w:szCs w:val="24"/>
        </w:rPr>
        <w:lastRenderedPageBreak/>
        <w:t>его составной частью. Задания на учебную практику, порядок ее проведения приведены в программах профессиональных модулей.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709" w:right="-851" w:firstLine="740"/>
        <w:rPr>
          <w:rStyle w:val="2"/>
          <w:color w:val="000000"/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В соответствии с ФГОС СПО по специальности Подземная разработка месторождений полезных ископаемых 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практик: учебная и производственная.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709" w:right="-851" w:firstLine="740"/>
        <w:rPr>
          <w:rStyle w:val="2"/>
          <w:color w:val="000000"/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Целью указанных практик является углубление и закрепление теоретических знаний, полученных при изучении общепрофессиональных дисциплин и междисциплинарных курсов, продолжение формирования общекультурных и профессиональных компетенций на основе полученного практического опыта, подготовка к сдаче квалификационных экзаменов по окончании освоения каждого из указанных профессиональных модулей.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Организация учебной и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Цели и задачи, программы и формы отчетности определяются отдельно и закреплены в соответствующих нормативных документах.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Практики закрепляют компетенции, приобретаемые </w:t>
      </w:r>
      <w:proofErr w:type="gramStart"/>
      <w:r w:rsidRPr="003F368B">
        <w:rPr>
          <w:rStyle w:val="2"/>
          <w:color w:val="000000"/>
          <w:sz w:val="24"/>
          <w:szCs w:val="24"/>
        </w:rPr>
        <w:t>обучающимися</w:t>
      </w:r>
      <w:proofErr w:type="gramEnd"/>
      <w:r w:rsidRPr="003F368B">
        <w:rPr>
          <w:rStyle w:val="2"/>
          <w:color w:val="000000"/>
          <w:sz w:val="24"/>
          <w:szCs w:val="24"/>
        </w:rPr>
        <w:t xml:space="preserve"> в результате освоения теоретических курсов, помогают приобрести практический опыт выполнения профессиональных заданий, продолжают формировать общекультурные (универсальные) компетенции обучающихся.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Производственная практика (преддипломная) является завершающим этапом подготовки горного техника - технолога и направлена на достижение следующих целей:</w:t>
      </w:r>
    </w:p>
    <w:p w:rsidR="00F414EE" w:rsidRPr="003F368B" w:rsidRDefault="00F414EE" w:rsidP="00F414EE">
      <w:pPr>
        <w:pStyle w:val="21"/>
        <w:numPr>
          <w:ilvl w:val="0"/>
          <w:numId w:val="6"/>
        </w:numPr>
        <w:shd w:val="clear" w:color="auto" w:fill="auto"/>
        <w:tabs>
          <w:tab w:val="left" w:pos="953"/>
        </w:tabs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овладение студентами профессиональной деятельностью, развитие профессионального мышления;</w:t>
      </w:r>
    </w:p>
    <w:p w:rsidR="00F414EE" w:rsidRPr="003F368B" w:rsidRDefault="00F414EE" w:rsidP="00F414EE">
      <w:pPr>
        <w:pStyle w:val="21"/>
        <w:numPr>
          <w:ilvl w:val="0"/>
          <w:numId w:val="6"/>
        </w:numPr>
        <w:shd w:val="clear" w:color="auto" w:fill="auto"/>
        <w:tabs>
          <w:tab w:val="left" w:pos="953"/>
        </w:tabs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закрепление, углубление, расширение и систематизация знаний, закрепление практических навыков и умений, полученных при изучении дисциплин, определяющих специфику специальности;</w:t>
      </w:r>
    </w:p>
    <w:p w:rsidR="00F414EE" w:rsidRPr="003F368B" w:rsidRDefault="00F414EE" w:rsidP="00F414EE">
      <w:pPr>
        <w:pStyle w:val="21"/>
        <w:numPr>
          <w:ilvl w:val="0"/>
          <w:numId w:val="6"/>
        </w:numPr>
        <w:shd w:val="clear" w:color="auto" w:fill="auto"/>
        <w:tabs>
          <w:tab w:val="left" w:pos="953"/>
        </w:tabs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обучение навыкам решения практических задач при подготовке выпускной квалификационной работы;</w:t>
      </w:r>
    </w:p>
    <w:p w:rsidR="00F414EE" w:rsidRPr="003F368B" w:rsidRDefault="00F414EE" w:rsidP="00F414EE">
      <w:pPr>
        <w:pStyle w:val="21"/>
        <w:numPr>
          <w:ilvl w:val="0"/>
          <w:numId w:val="6"/>
        </w:numPr>
        <w:shd w:val="clear" w:color="auto" w:fill="auto"/>
        <w:tabs>
          <w:tab w:val="left" w:pos="953"/>
        </w:tabs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проверка профессиональной готовности к самостоятельной трудовой деятельности выпускника;</w:t>
      </w:r>
    </w:p>
    <w:p w:rsidR="00F414EE" w:rsidRPr="003F368B" w:rsidRDefault="00F414EE" w:rsidP="00F414EE">
      <w:pPr>
        <w:pStyle w:val="21"/>
        <w:numPr>
          <w:ilvl w:val="0"/>
          <w:numId w:val="6"/>
        </w:numPr>
        <w:shd w:val="clear" w:color="auto" w:fill="auto"/>
        <w:tabs>
          <w:tab w:val="left" w:pos="953"/>
        </w:tabs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сбор материалов к итоговой государственной аттестации.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С места прохождения практики студенты получают характеристику. По окончании практики студенты готовят дневники, отчеты по практике, которые защищают перед комиссиями, сформированными из преподавательского состава филиала ЧГСТ и представителей работодателей. В процессе обучения студенты получают достаточную </w:t>
      </w:r>
      <w:r w:rsidRPr="003F368B">
        <w:rPr>
          <w:rStyle w:val="2"/>
          <w:color w:val="000000"/>
          <w:sz w:val="24"/>
          <w:szCs w:val="24"/>
        </w:rPr>
        <w:lastRenderedPageBreak/>
        <w:t>подготовку к предстоящей практике.</w:t>
      </w:r>
    </w:p>
    <w:p w:rsidR="00F414EE" w:rsidRPr="003F368B" w:rsidRDefault="00F414EE" w:rsidP="003F368B">
      <w:pPr>
        <w:pStyle w:val="21"/>
        <w:shd w:val="clear" w:color="auto" w:fill="auto"/>
        <w:tabs>
          <w:tab w:val="left" w:pos="2453"/>
          <w:tab w:val="left" w:pos="4790"/>
          <w:tab w:val="left" w:pos="7224"/>
        </w:tabs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 xml:space="preserve">Базы практик способствуют проведению практической подготовки студентов на высоком современном уровне. Объем практики по основной профессиональной образовательной программе в учебном </w:t>
      </w:r>
      <w:r w:rsidR="003F368B">
        <w:rPr>
          <w:rStyle w:val="2"/>
          <w:color w:val="000000"/>
          <w:sz w:val="24"/>
          <w:szCs w:val="24"/>
        </w:rPr>
        <w:t>плане соответствует</w:t>
      </w:r>
      <w:r w:rsidR="003F368B">
        <w:rPr>
          <w:rStyle w:val="2"/>
          <w:color w:val="000000"/>
          <w:sz w:val="24"/>
          <w:szCs w:val="24"/>
        </w:rPr>
        <w:tab/>
        <w:t>требованиям ФГОС СПО</w:t>
      </w:r>
      <w:r w:rsidRPr="003F368B">
        <w:rPr>
          <w:rStyle w:val="2"/>
          <w:color w:val="000000"/>
          <w:sz w:val="24"/>
          <w:szCs w:val="24"/>
        </w:rPr>
        <w:t>. Вопросы о прохождении студентами практики систематически обсуждаются на заседаниях комиссий. Имеется отчетная документация по практике:</w:t>
      </w:r>
      <w:r w:rsidRPr="003F368B">
        <w:rPr>
          <w:rStyle w:val="2"/>
          <w:color w:val="000000"/>
          <w:sz w:val="24"/>
          <w:szCs w:val="24"/>
        </w:rPr>
        <w:tab/>
        <w:t>дневники, отчеты,</w:t>
      </w:r>
      <w:r w:rsidR="003F368B">
        <w:rPr>
          <w:sz w:val="24"/>
          <w:szCs w:val="24"/>
        </w:rPr>
        <w:t xml:space="preserve"> </w:t>
      </w:r>
      <w:r w:rsidRPr="003F368B">
        <w:rPr>
          <w:rStyle w:val="2"/>
          <w:color w:val="000000"/>
          <w:sz w:val="24"/>
          <w:szCs w:val="24"/>
        </w:rPr>
        <w:t>характеристики, аттестационные листы студентов.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Основными базами практик являются предприятия любой организационно-правовой формы (коммерческие, некоммерческие, государственные, муниципальные). Программы практик разрабатываются в соответствии с требованиями к ее организации, содержащимися в ФГОС СПО, Положении об организации практики студентов, а также с учетом специфики подготовки выпускников по направлениям и специальностям, отражающимися в Положениях об организации практики. Программы практик носят методический характер, т.к. наряду с содержанием и требованиями к прохождению практики и составлению отчетов программы содержат указания по их выполнению.</w:t>
      </w:r>
    </w:p>
    <w:p w:rsidR="00F414EE" w:rsidRPr="003F368B" w:rsidRDefault="00F414EE" w:rsidP="00F414EE">
      <w:pPr>
        <w:pStyle w:val="21"/>
        <w:shd w:val="clear" w:color="auto" w:fill="auto"/>
        <w:spacing w:before="0" w:after="0" w:line="322" w:lineRule="exact"/>
        <w:ind w:left="709" w:right="-851" w:firstLine="740"/>
        <w:rPr>
          <w:rStyle w:val="2"/>
          <w:color w:val="000000"/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Приобретению студентами навыков самостоятельного поиска практического материала, решения конкретных практических задач, развитию их творческих способностей, формированию умений и навыков по различным видам профессиональной деятельности способствует разработка индивидуальных заданий на период прохождения практик. Перечень индивидуальных заданий с учетом специфики конкретных предприятий, а также перечень материалов, которые необходимо собрать для выполнения курсовых и дипломной работ, содержатся в программах производственной практики специальности.</w:t>
      </w:r>
    </w:p>
    <w:p w:rsidR="004F6478" w:rsidRPr="003F368B" w:rsidRDefault="004F6478" w:rsidP="00F414EE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</w:p>
    <w:p w:rsidR="004F6478" w:rsidRPr="003F368B" w:rsidRDefault="004F6478" w:rsidP="004F6478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382"/>
        </w:tabs>
        <w:spacing w:before="0"/>
        <w:jc w:val="center"/>
        <w:rPr>
          <w:sz w:val="24"/>
          <w:szCs w:val="24"/>
        </w:rPr>
      </w:pPr>
      <w:r w:rsidRPr="003F368B">
        <w:rPr>
          <w:rStyle w:val="1"/>
          <w:b/>
          <w:bCs/>
          <w:color w:val="000000"/>
          <w:sz w:val="24"/>
          <w:szCs w:val="24"/>
        </w:rPr>
        <w:t>НОРМАТИВНО-МЕТОДИЧЕСКИЕ ДОКУМЕНТЫ И МАТЕРИАЛЫ, ОБЕСПЕЧИВАЮЩИЕ КАЧЕСТВО ПОДГОТОВКИ СТУДЕНТОВ</w:t>
      </w:r>
    </w:p>
    <w:p w:rsidR="004A45B9" w:rsidRPr="003F368B" w:rsidRDefault="004A45B9" w:rsidP="00F414EE">
      <w:pPr>
        <w:ind w:left="709" w:right="-851"/>
        <w:rPr>
          <w:rFonts w:ascii="Times New Roman" w:hAnsi="Times New Roman" w:cs="Times New Roman"/>
        </w:rPr>
      </w:pPr>
    </w:p>
    <w:p w:rsidR="004F6478" w:rsidRPr="003F368B" w:rsidRDefault="004F6478" w:rsidP="004F6478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В соответствии с ФГОС СПО по специальности Подземная разработка месторождений полезных ископаемых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</w:t>
      </w:r>
    </w:p>
    <w:p w:rsidR="004F6478" w:rsidRPr="003F368B" w:rsidRDefault="004F6478" w:rsidP="004F6478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Материалы, определяющие порядок и содержание проведения промежуточных и итоговых аттестаций включают:</w:t>
      </w:r>
    </w:p>
    <w:p w:rsidR="004F6478" w:rsidRPr="003F368B" w:rsidRDefault="004F6478" w:rsidP="004F6478">
      <w:pPr>
        <w:pStyle w:val="21"/>
        <w:numPr>
          <w:ilvl w:val="0"/>
          <w:numId w:val="6"/>
        </w:numPr>
        <w:shd w:val="clear" w:color="auto" w:fill="auto"/>
        <w:tabs>
          <w:tab w:val="left" w:pos="965"/>
        </w:tabs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контрольные вопросы по учебным дисциплинам (содержатся в рабочих программах);</w:t>
      </w:r>
    </w:p>
    <w:p w:rsidR="004F6478" w:rsidRPr="003F368B" w:rsidRDefault="004F6478" w:rsidP="004F6478">
      <w:pPr>
        <w:pStyle w:val="21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контрольно-оценочные средства;</w:t>
      </w:r>
    </w:p>
    <w:p w:rsidR="004F6478" w:rsidRPr="003F368B" w:rsidRDefault="004F6478" w:rsidP="004F6478">
      <w:pPr>
        <w:pStyle w:val="21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экзаменационные билеты;</w:t>
      </w:r>
    </w:p>
    <w:p w:rsidR="004F6478" w:rsidRPr="003F368B" w:rsidRDefault="004F6478" w:rsidP="004F6478">
      <w:pPr>
        <w:pStyle w:val="21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методические указания к выполнению практических, контрольных и курсовых работ;</w:t>
      </w:r>
    </w:p>
    <w:p w:rsidR="002B5D83" w:rsidRPr="003F368B" w:rsidRDefault="004F6478" w:rsidP="002B5D83">
      <w:pPr>
        <w:pStyle w:val="21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методические указания по учебной и производственной практикам;</w:t>
      </w:r>
    </w:p>
    <w:p w:rsidR="002B5D83" w:rsidRPr="003F368B" w:rsidRDefault="004F6478" w:rsidP="002B5D83">
      <w:pPr>
        <w:pStyle w:val="21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методические</w:t>
      </w:r>
      <w:r w:rsidRPr="003F368B">
        <w:rPr>
          <w:rStyle w:val="2"/>
          <w:color w:val="000000"/>
          <w:sz w:val="24"/>
          <w:szCs w:val="24"/>
        </w:rPr>
        <w:tab/>
        <w:t>указания</w:t>
      </w:r>
      <w:r w:rsidRPr="003F368B">
        <w:rPr>
          <w:rStyle w:val="2"/>
          <w:color w:val="000000"/>
          <w:sz w:val="24"/>
          <w:szCs w:val="24"/>
        </w:rPr>
        <w:tab/>
        <w:t>по выполнению дипломной работы/проекта</w:t>
      </w:r>
      <w:r w:rsidR="002B5D83" w:rsidRPr="003F368B">
        <w:rPr>
          <w:rStyle w:val="2"/>
          <w:color w:val="000000"/>
          <w:sz w:val="24"/>
          <w:szCs w:val="24"/>
        </w:rPr>
        <w:t>.</w:t>
      </w:r>
    </w:p>
    <w:p w:rsidR="004F6478" w:rsidRPr="003F368B" w:rsidRDefault="004F6478" w:rsidP="002B5D83">
      <w:pPr>
        <w:pStyle w:val="21"/>
        <w:shd w:val="clear" w:color="auto" w:fill="auto"/>
        <w:tabs>
          <w:tab w:val="left" w:pos="985"/>
        </w:tabs>
        <w:spacing w:before="0" w:after="0" w:line="322" w:lineRule="exact"/>
        <w:ind w:left="709" w:right="-851" w:firstLine="567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Оценка качества</w:t>
      </w:r>
      <w:r w:rsidRPr="003F368B">
        <w:rPr>
          <w:rStyle w:val="2"/>
          <w:color w:val="000000"/>
          <w:sz w:val="24"/>
          <w:szCs w:val="24"/>
        </w:rPr>
        <w:tab/>
        <w:t>подготовки обучающихся и</w:t>
      </w:r>
      <w:r w:rsidRPr="003F368B">
        <w:rPr>
          <w:rStyle w:val="2"/>
          <w:color w:val="000000"/>
          <w:sz w:val="24"/>
          <w:szCs w:val="24"/>
        </w:rPr>
        <w:tab/>
        <w:t>выпускников</w:t>
      </w:r>
      <w:r w:rsidRPr="003F368B">
        <w:rPr>
          <w:sz w:val="24"/>
          <w:szCs w:val="24"/>
        </w:rPr>
        <w:t xml:space="preserve"> </w:t>
      </w:r>
      <w:r w:rsidRPr="003F368B">
        <w:rPr>
          <w:rStyle w:val="2"/>
          <w:color w:val="000000"/>
          <w:sz w:val="24"/>
          <w:szCs w:val="24"/>
        </w:rPr>
        <w:t>осуществляется в двух основных направлениях:</w:t>
      </w:r>
    </w:p>
    <w:p w:rsidR="004F6478" w:rsidRPr="003F368B" w:rsidRDefault="004F6478" w:rsidP="004F6478">
      <w:pPr>
        <w:pStyle w:val="21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оценка уровня освоения дисциплин;</w:t>
      </w:r>
    </w:p>
    <w:p w:rsidR="004F6478" w:rsidRPr="003F368B" w:rsidRDefault="004F6478" w:rsidP="004F6478">
      <w:pPr>
        <w:pStyle w:val="21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оценка компетенций обучающихся.</w:t>
      </w:r>
    </w:p>
    <w:p w:rsidR="004F6478" w:rsidRPr="003F368B" w:rsidRDefault="004F6478" w:rsidP="004F6478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lastRenderedPageBreak/>
        <w:t>В соответствии с требованиями ФГОС СПО Подземная разработка месторождений полезных ископаемых, конкретные формы и процедуры текущего контроля знаний, промежуточной аттестации по каждой дисциплине и профессиональному модулю разрабатываются преподавателями филиала ЧГСТ</w:t>
      </w:r>
      <w:r w:rsidR="00E51681" w:rsidRPr="003F368B">
        <w:rPr>
          <w:rStyle w:val="2"/>
          <w:color w:val="000000"/>
          <w:sz w:val="24"/>
          <w:szCs w:val="24"/>
        </w:rPr>
        <w:t>.</w:t>
      </w:r>
    </w:p>
    <w:p w:rsidR="004F6478" w:rsidRPr="003F368B" w:rsidRDefault="004F6478" w:rsidP="004F6478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  <w:proofErr w:type="gramStart"/>
      <w:r w:rsidRPr="003F368B">
        <w:rPr>
          <w:rStyle w:val="2"/>
          <w:color w:val="000000"/>
          <w:sz w:val="24"/>
          <w:szCs w:val="24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proofErr w:type="gramEnd"/>
    </w:p>
    <w:p w:rsidR="004F6478" w:rsidRPr="003F368B" w:rsidRDefault="004F6478" w:rsidP="004F6478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Организация текущего контроля осуществляется в соответствии с учебным планом.</w:t>
      </w:r>
    </w:p>
    <w:p w:rsidR="004F6478" w:rsidRPr="003F368B" w:rsidRDefault="004F6478" w:rsidP="004F6478">
      <w:pPr>
        <w:pStyle w:val="21"/>
        <w:shd w:val="clear" w:color="auto" w:fill="auto"/>
        <w:spacing w:before="0" w:after="0" w:line="322" w:lineRule="exact"/>
        <w:ind w:left="709" w:right="-851" w:firstLine="740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Предусмотрены следующие виды текущего контроля: контрольные работы, тестирование, опрос, собеседование и др.</w:t>
      </w:r>
    </w:p>
    <w:p w:rsidR="004F6478" w:rsidRPr="003F368B" w:rsidRDefault="004F6478" w:rsidP="004F6478">
      <w:pPr>
        <w:pStyle w:val="21"/>
        <w:shd w:val="clear" w:color="auto" w:fill="auto"/>
        <w:spacing w:before="0" w:after="0" w:line="322" w:lineRule="exact"/>
        <w:ind w:left="709" w:right="-851" w:firstLine="740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Контроль знаний студентов проводится по следующей схеме:</w:t>
      </w:r>
    </w:p>
    <w:p w:rsidR="004F6478" w:rsidRPr="003F368B" w:rsidRDefault="004F6478" w:rsidP="004F6478">
      <w:pPr>
        <w:pStyle w:val="21"/>
        <w:shd w:val="clear" w:color="auto" w:fill="auto"/>
        <w:spacing w:before="0" w:after="0" w:line="322" w:lineRule="exact"/>
        <w:ind w:left="709" w:right="-851" w:firstLine="740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-текущая аттестация знаний в семестре;</w:t>
      </w:r>
    </w:p>
    <w:p w:rsidR="004F6478" w:rsidRPr="003F368B" w:rsidRDefault="004F6478" w:rsidP="004F6478">
      <w:pPr>
        <w:pStyle w:val="21"/>
        <w:shd w:val="clear" w:color="auto" w:fill="auto"/>
        <w:spacing w:before="0" w:after="0" w:line="322" w:lineRule="exact"/>
        <w:ind w:left="709" w:right="-851" w:firstLine="740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-промежуточная аттестация в форме зачетов, дифференцированных зачетов и экзаменов (в соответствии с учебными планами);</w:t>
      </w:r>
    </w:p>
    <w:p w:rsidR="004F6478" w:rsidRPr="003F368B" w:rsidRDefault="004F6478" w:rsidP="004F6478">
      <w:pPr>
        <w:pStyle w:val="21"/>
        <w:shd w:val="clear" w:color="auto" w:fill="auto"/>
        <w:spacing w:before="0" w:after="0" w:line="322" w:lineRule="exact"/>
        <w:ind w:left="709" w:right="-851" w:firstLine="740"/>
        <w:jc w:val="left"/>
        <w:rPr>
          <w:sz w:val="24"/>
          <w:szCs w:val="24"/>
        </w:rPr>
      </w:pPr>
      <w:r w:rsidRPr="003F368B">
        <w:rPr>
          <w:rStyle w:val="2"/>
          <w:color w:val="000000"/>
          <w:sz w:val="24"/>
          <w:szCs w:val="24"/>
        </w:rPr>
        <w:t>- государственная (итоговая) аттестация.</w:t>
      </w:r>
    </w:p>
    <w:p w:rsidR="004F6478" w:rsidRPr="003F368B" w:rsidRDefault="004F6478" w:rsidP="004F6478">
      <w:pPr>
        <w:ind w:left="709" w:right="-851"/>
        <w:rPr>
          <w:rFonts w:ascii="Times New Roman" w:hAnsi="Times New Roman" w:cs="Times New Roman"/>
        </w:rPr>
      </w:pPr>
    </w:p>
    <w:sectPr w:rsidR="004F6478" w:rsidRPr="003F368B" w:rsidSect="00D779F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10B828BE"/>
    <w:multiLevelType w:val="hybridMultilevel"/>
    <w:tmpl w:val="53462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24DE5"/>
    <w:multiLevelType w:val="hybridMultilevel"/>
    <w:tmpl w:val="3B6E6072"/>
    <w:lvl w:ilvl="0" w:tplc="4EDCD3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54E7F"/>
    <w:multiLevelType w:val="hybridMultilevel"/>
    <w:tmpl w:val="DEC6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E0BAB"/>
    <w:multiLevelType w:val="multilevel"/>
    <w:tmpl w:val="8454FC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>
    <w:nsid w:val="5A0C43B1"/>
    <w:multiLevelType w:val="multilevel"/>
    <w:tmpl w:val="473C417C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2363DC"/>
    <w:multiLevelType w:val="multilevel"/>
    <w:tmpl w:val="8E468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1C51CE"/>
    <w:multiLevelType w:val="multilevel"/>
    <w:tmpl w:val="8E468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0D24D6"/>
    <w:multiLevelType w:val="hybridMultilevel"/>
    <w:tmpl w:val="D9B69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521C5"/>
    <w:multiLevelType w:val="hybridMultilevel"/>
    <w:tmpl w:val="FB627476"/>
    <w:lvl w:ilvl="0" w:tplc="C3F64D6E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F53576B"/>
    <w:multiLevelType w:val="multilevel"/>
    <w:tmpl w:val="0590A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1"/>
  </w:num>
  <w:num w:numId="13">
    <w:abstractNumId w:val="19"/>
  </w:num>
  <w:num w:numId="14">
    <w:abstractNumId w:val="12"/>
  </w:num>
  <w:num w:numId="15">
    <w:abstractNumId w:val="10"/>
  </w:num>
  <w:num w:numId="16">
    <w:abstractNumId w:val="11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A5"/>
    <w:rsid w:val="00037A88"/>
    <w:rsid w:val="00041E7A"/>
    <w:rsid w:val="00052197"/>
    <w:rsid w:val="00070524"/>
    <w:rsid w:val="00084C1F"/>
    <w:rsid w:val="00094797"/>
    <w:rsid w:val="00095990"/>
    <w:rsid w:val="000C419D"/>
    <w:rsid w:val="000C55BD"/>
    <w:rsid w:val="000E0F6C"/>
    <w:rsid w:val="000E58D0"/>
    <w:rsid w:val="00120A8F"/>
    <w:rsid w:val="00152C42"/>
    <w:rsid w:val="00184637"/>
    <w:rsid w:val="001D1A92"/>
    <w:rsid w:val="001E3572"/>
    <w:rsid w:val="001F0BA5"/>
    <w:rsid w:val="002222DB"/>
    <w:rsid w:val="00233E23"/>
    <w:rsid w:val="002A2F27"/>
    <w:rsid w:val="002B5D83"/>
    <w:rsid w:val="002E1B3C"/>
    <w:rsid w:val="002E230C"/>
    <w:rsid w:val="002E5FC5"/>
    <w:rsid w:val="003132BA"/>
    <w:rsid w:val="00323591"/>
    <w:rsid w:val="00360B6A"/>
    <w:rsid w:val="00383466"/>
    <w:rsid w:val="003A7DE1"/>
    <w:rsid w:val="003B2E41"/>
    <w:rsid w:val="003B71C1"/>
    <w:rsid w:val="003D240A"/>
    <w:rsid w:val="003F368B"/>
    <w:rsid w:val="003F407A"/>
    <w:rsid w:val="00432D62"/>
    <w:rsid w:val="004332B5"/>
    <w:rsid w:val="00447724"/>
    <w:rsid w:val="0046116B"/>
    <w:rsid w:val="00467AB2"/>
    <w:rsid w:val="004A45B9"/>
    <w:rsid w:val="004D042D"/>
    <w:rsid w:val="004E0877"/>
    <w:rsid w:val="004F6478"/>
    <w:rsid w:val="00512C93"/>
    <w:rsid w:val="005A04FA"/>
    <w:rsid w:val="006144EB"/>
    <w:rsid w:val="0061633D"/>
    <w:rsid w:val="0063011C"/>
    <w:rsid w:val="00661525"/>
    <w:rsid w:val="00673CC0"/>
    <w:rsid w:val="006B6514"/>
    <w:rsid w:val="006C11BA"/>
    <w:rsid w:val="00702311"/>
    <w:rsid w:val="00774E02"/>
    <w:rsid w:val="007812E6"/>
    <w:rsid w:val="00785EC3"/>
    <w:rsid w:val="007A4330"/>
    <w:rsid w:val="007B7153"/>
    <w:rsid w:val="008C200A"/>
    <w:rsid w:val="008D374D"/>
    <w:rsid w:val="008F3847"/>
    <w:rsid w:val="00927169"/>
    <w:rsid w:val="0092726E"/>
    <w:rsid w:val="009C4FC9"/>
    <w:rsid w:val="009D0DFA"/>
    <w:rsid w:val="009F3373"/>
    <w:rsid w:val="00A00A65"/>
    <w:rsid w:val="00A372DF"/>
    <w:rsid w:val="00AA24D3"/>
    <w:rsid w:val="00B04697"/>
    <w:rsid w:val="00B62FE4"/>
    <w:rsid w:val="00B71794"/>
    <w:rsid w:val="00B727F5"/>
    <w:rsid w:val="00B72B22"/>
    <w:rsid w:val="00B766CE"/>
    <w:rsid w:val="00BE267C"/>
    <w:rsid w:val="00C33C08"/>
    <w:rsid w:val="00C65199"/>
    <w:rsid w:val="00C824D6"/>
    <w:rsid w:val="00CA087D"/>
    <w:rsid w:val="00CB0D42"/>
    <w:rsid w:val="00D11D59"/>
    <w:rsid w:val="00D40681"/>
    <w:rsid w:val="00D779FC"/>
    <w:rsid w:val="00DA7666"/>
    <w:rsid w:val="00DC25DC"/>
    <w:rsid w:val="00DE54A0"/>
    <w:rsid w:val="00E01ED6"/>
    <w:rsid w:val="00E35282"/>
    <w:rsid w:val="00E478C9"/>
    <w:rsid w:val="00E51681"/>
    <w:rsid w:val="00E62CFE"/>
    <w:rsid w:val="00E906FC"/>
    <w:rsid w:val="00EC34E7"/>
    <w:rsid w:val="00EC77F3"/>
    <w:rsid w:val="00EE00C2"/>
    <w:rsid w:val="00EF2E2C"/>
    <w:rsid w:val="00F166FD"/>
    <w:rsid w:val="00F1757E"/>
    <w:rsid w:val="00F26E3E"/>
    <w:rsid w:val="00F414EE"/>
    <w:rsid w:val="00FC0F7A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F2E2C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F2E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№1_"/>
    <w:basedOn w:val="a0"/>
    <w:link w:val="10"/>
    <w:uiPriority w:val="99"/>
    <w:rsid w:val="007B715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153"/>
    <w:pPr>
      <w:shd w:val="clear" w:color="auto" w:fill="FFFFFF"/>
      <w:spacing w:before="3660" w:line="552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3Exact">
    <w:name w:val="Основной текст (3) Exact"/>
    <w:basedOn w:val="a0"/>
    <w:uiPriority w:val="99"/>
    <w:rsid w:val="001D1A9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sid w:val="001D1A9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D1A92"/>
    <w:pPr>
      <w:shd w:val="clear" w:color="auto" w:fill="FFFFFF"/>
      <w:spacing w:before="420" w:after="60" w:line="240" w:lineRule="atLeast"/>
      <w:ind w:hanging="3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Основной текст (2)"/>
    <w:basedOn w:val="2"/>
    <w:uiPriority w:val="99"/>
    <w:rsid w:val="001D1A9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1D1A9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D1A92"/>
    <w:pPr>
      <w:shd w:val="clear" w:color="auto" w:fill="FFFFFF"/>
      <w:spacing w:before="60" w:after="42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61633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1633D"/>
    <w:pPr>
      <w:shd w:val="clear" w:color="auto" w:fill="FFFFFF"/>
      <w:spacing w:after="2580" w:line="298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2">
    <w:name w:val="Основной текст (2) + Полужирный"/>
    <w:basedOn w:val="2"/>
    <w:uiPriority w:val="99"/>
    <w:rsid w:val="0061633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11">
    <w:name w:val="Заголовок №11"/>
    <w:basedOn w:val="a"/>
    <w:uiPriority w:val="99"/>
    <w:rsid w:val="0061633D"/>
    <w:pPr>
      <w:shd w:val="clear" w:color="auto" w:fill="FFFFFF"/>
      <w:spacing w:before="360" w:line="322" w:lineRule="exac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2">
    <w:name w:val="Номер заголовка №1_"/>
    <w:basedOn w:val="a0"/>
    <w:link w:val="13"/>
    <w:uiPriority w:val="99"/>
    <w:rsid w:val="0061633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Номер заголовка №1"/>
    <w:basedOn w:val="a"/>
    <w:link w:val="12"/>
    <w:uiPriority w:val="99"/>
    <w:rsid w:val="0061633D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styleId="a3">
    <w:name w:val="Emphasis"/>
    <w:basedOn w:val="a0"/>
    <w:uiPriority w:val="20"/>
    <w:qFormat/>
    <w:rsid w:val="00041E7A"/>
    <w:rPr>
      <w:i/>
      <w:iCs/>
    </w:rPr>
  </w:style>
  <w:style w:type="paragraph" w:styleId="a4">
    <w:name w:val="Normal (Web)"/>
    <w:basedOn w:val="a"/>
    <w:uiPriority w:val="99"/>
    <w:unhideWhenUsed/>
    <w:rsid w:val="00041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10">
    <w:name w:val="Основной текст (2) + Полужирный1"/>
    <w:aliases w:val="Курсив"/>
    <w:basedOn w:val="2"/>
    <w:uiPriority w:val="99"/>
    <w:rsid w:val="00CB0D42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CB0D4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B0D42"/>
    <w:pPr>
      <w:shd w:val="clear" w:color="auto" w:fill="FFFFFF"/>
      <w:spacing w:line="322" w:lineRule="exact"/>
      <w:ind w:hanging="360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23">
    <w:name w:val="Основной текст (2)3"/>
    <w:basedOn w:val="2"/>
    <w:uiPriority w:val="99"/>
    <w:rsid w:val="00CB0D42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CB0D42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53">
    <w:name w:val="Основной текст (5) + Не полужирный"/>
    <w:aliases w:val="Не курсив"/>
    <w:basedOn w:val="51"/>
    <w:uiPriority w:val="99"/>
    <w:rsid w:val="00CB0D42"/>
    <w:rPr>
      <w:rFonts w:ascii="Times New Roman" w:hAnsi="Times New Roman" w:cs="Times New Roman"/>
      <w:b w:val="0"/>
      <w:bCs w:val="0"/>
      <w:i w:val="0"/>
      <w:iCs w:val="0"/>
      <w:sz w:val="28"/>
      <w:szCs w:val="28"/>
      <w:shd w:val="clear" w:color="auto" w:fill="FFFFFF"/>
    </w:rPr>
  </w:style>
  <w:style w:type="paragraph" w:customStyle="1" w:styleId="ConsPlusNormal">
    <w:name w:val="ConsPlusNormal"/>
    <w:rsid w:val="00313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(2) + Курсив"/>
    <w:basedOn w:val="2"/>
    <w:rsid w:val="00774E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uiPriority w:val="99"/>
    <w:rsid w:val="00A00A65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F2E2C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F2E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№1_"/>
    <w:basedOn w:val="a0"/>
    <w:link w:val="10"/>
    <w:uiPriority w:val="99"/>
    <w:rsid w:val="007B715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153"/>
    <w:pPr>
      <w:shd w:val="clear" w:color="auto" w:fill="FFFFFF"/>
      <w:spacing w:before="3660" w:line="552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3Exact">
    <w:name w:val="Основной текст (3) Exact"/>
    <w:basedOn w:val="a0"/>
    <w:uiPriority w:val="99"/>
    <w:rsid w:val="001D1A9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sid w:val="001D1A9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D1A92"/>
    <w:pPr>
      <w:shd w:val="clear" w:color="auto" w:fill="FFFFFF"/>
      <w:spacing w:before="420" w:after="60" w:line="240" w:lineRule="atLeast"/>
      <w:ind w:hanging="3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Основной текст (2)"/>
    <w:basedOn w:val="2"/>
    <w:uiPriority w:val="99"/>
    <w:rsid w:val="001D1A9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1D1A9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D1A92"/>
    <w:pPr>
      <w:shd w:val="clear" w:color="auto" w:fill="FFFFFF"/>
      <w:spacing w:before="60" w:after="42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61633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1633D"/>
    <w:pPr>
      <w:shd w:val="clear" w:color="auto" w:fill="FFFFFF"/>
      <w:spacing w:after="2580" w:line="298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2">
    <w:name w:val="Основной текст (2) + Полужирный"/>
    <w:basedOn w:val="2"/>
    <w:uiPriority w:val="99"/>
    <w:rsid w:val="0061633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11">
    <w:name w:val="Заголовок №11"/>
    <w:basedOn w:val="a"/>
    <w:uiPriority w:val="99"/>
    <w:rsid w:val="0061633D"/>
    <w:pPr>
      <w:shd w:val="clear" w:color="auto" w:fill="FFFFFF"/>
      <w:spacing w:before="360" w:line="322" w:lineRule="exac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2">
    <w:name w:val="Номер заголовка №1_"/>
    <w:basedOn w:val="a0"/>
    <w:link w:val="13"/>
    <w:uiPriority w:val="99"/>
    <w:rsid w:val="0061633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Номер заголовка №1"/>
    <w:basedOn w:val="a"/>
    <w:link w:val="12"/>
    <w:uiPriority w:val="99"/>
    <w:rsid w:val="0061633D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styleId="a3">
    <w:name w:val="Emphasis"/>
    <w:basedOn w:val="a0"/>
    <w:uiPriority w:val="20"/>
    <w:qFormat/>
    <w:rsid w:val="00041E7A"/>
    <w:rPr>
      <w:i/>
      <w:iCs/>
    </w:rPr>
  </w:style>
  <w:style w:type="paragraph" w:styleId="a4">
    <w:name w:val="Normal (Web)"/>
    <w:basedOn w:val="a"/>
    <w:uiPriority w:val="99"/>
    <w:unhideWhenUsed/>
    <w:rsid w:val="00041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10">
    <w:name w:val="Основной текст (2) + Полужирный1"/>
    <w:aliases w:val="Курсив"/>
    <w:basedOn w:val="2"/>
    <w:uiPriority w:val="99"/>
    <w:rsid w:val="00CB0D42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CB0D4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B0D42"/>
    <w:pPr>
      <w:shd w:val="clear" w:color="auto" w:fill="FFFFFF"/>
      <w:spacing w:line="322" w:lineRule="exact"/>
      <w:ind w:hanging="360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23">
    <w:name w:val="Основной текст (2)3"/>
    <w:basedOn w:val="2"/>
    <w:uiPriority w:val="99"/>
    <w:rsid w:val="00CB0D42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CB0D42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53">
    <w:name w:val="Основной текст (5) + Не полужирный"/>
    <w:aliases w:val="Не курсив"/>
    <w:basedOn w:val="51"/>
    <w:uiPriority w:val="99"/>
    <w:rsid w:val="00CB0D42"/>
    <w:rPr>
      <w:rFonts w:ascii="Times New Roman" w:hAnsi="Times New Roman" w:cs="Times New Roman"/>
      <w:b w:val="0"/>
      <w:bCs w:val="0"/>
      <w:i w:val="0"/>
      <w:iCs w:val="0"/>
      <w:sz w:val="28"/>
      <w:szCs w:val="28"/>
      <w:shd w:val="clear" w:color="auto" w:fill="FFFFFF"/>
    </w:rPr>
  </w:style>
  <w:style w:type="paragraph" w:customStyle="1" w:styleId="ConsPlusNormal">
    <w:name w:val="ConsPlusNormal"/>
    <w:rsid w:val="00313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(2) + Курсив"/>
    <w:basedOn w:val="2"/>
    <w:rsid w:val="00774E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uiPriority w:val="99"/>
    <w:rsid w:val="00A00A65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24</Pages>
  <Words>6732</Words>
  <Characters>38374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qwerty-abaza@hotmail.com</cp:lastModifiedBy>
  <cp:revision>87</cp:revision>
  <dcterms:created xsi:type="dcterms:W3CDTF">2018-02-12T14:00:00Z</dcterms:created>
  <dcterms:modified xsi:type="dcterms:W3CDTF">2018-03-06T05:47:00Z</dcterms:modified>
</cp:coreProperties>
</file>