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42" w:rsidRPr="00FE1739" w:rsidRDefault="006317F6" w:rsidP="006317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739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и разработок</w:t>
      </w:r>
      <w:r w:rsidR="008D1929">
        <w:rPr>
          <w:rFonts w:ascii="Times New Roman" w:hAnsi="Times New Roman" w:cs="Times New Roman"/>
          <w:sz w:val="24"/>
          <w:szCs w:val="24"/>
        </w:rPr>
        <w:t xml:space="preserve"> в филиале </w:t>
      </w:r>
      <w:bookmarkStart w:id="0" w:name="_GoBack"/>
      <w:bookmarkEnd w:id="0"/>
      <w:r w:rsidR="008D1929">
        <w:rPr>
          <w:rFonts w:ascii="Times New Roman" w:hAnsi="Times New Roman" w:cs="Times New Roman"/>
          <w:sz w:val="24"/>
          <w:szCs w:val="24"/>
        </w:rPr>
        <w:t>ГБПОУ РХ ЧГСТ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057"/>
        <w:gridCol w:w="2268"/>
      </w:tblGrid>
      <w:tr w:rsidR="006317F6" w:rsidTr="006317F6">
        <w:tc>
          <w:tcPr>
            <w:tcW w:w="675" w:type="dxa"/>
          </w:tcPr>
          <w:p w:rsidR="006317F6" w:rsidRPr="00FE1739" w:rsidRDefault="006317F6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7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57" w:type="dxa"/>
          </w:tcPr>
          <w:p w:rsidR="006317F6" w:rsidRPr="00FE1739" w:rsidRDefault="006317F6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учебно-методического материала</w:t>
            </w:r>
          </w:p>
        </w:tc>
        <w:tc>
          <w:tcPr>
            <w:tcW w:w="2268" w:type="dxa"/>
          </w:tcPr>
          <w:p w:rsidR="006317F6" w:rsidRPr="00FE1739" w:rsidRDefault="006317F6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6317F6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6317F6" w:rsidRPr="00FD7729" w:rsidRDefault="00FE173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часа: «Исследование температуры в кабинетах с различными видами окон с помощью пирометра (РЭС)»</w:t>
            </w:r>
          </w:p>
        </w:tc>
        <w:tc>
          <w:tcPr>
            <w:tcW w:w="2268" w:type="dxa"/>
          </w:tcPr>
          <w:p w:rsidR="006317F6" w:rsidRPr="00FD7729" w:rsidRDefault="00FE173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FE173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6317F6" w:rsidRPr="00FD7729" w:rsidRDefault="00FE173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«Физические свойства воды»</w:t>
            </w:r>
            <w:r w:rsidR="00377182" w:rsidRPr="00FD7729">
              <w:rPr>
                <w:rFonts w:ascii="Times New Roman" w:hAnsi="Times New Roman" w:cs="Times New Roman"/>
                <w:sz w:val="24"/>
                <w:szCs w:val="24"/>
              </w:rPr>
              <w:t>; Разработка воспитательного мероприятия «Химики в годы войны»</w:t>
            </w:r>
          </w:p>
        </w:tc>
        <w:tc>
          <w:tcPr>
            <w:tcW w:w="2268" w:type="dxa"/>
          </w:tcPr>
          <w:p w:rsidR="006317F6" w:rsidRPr="00FD7729" w:rsidRDefault="00FE173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Мельникова Н.П.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FE173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6317F6" w:rsidRPr="00FD7729" w:rsidRDefault="009818A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E1739" w:rsidRPr="00FD7729">
              <w:rPr>
                <w:rFonts w:ascii="Times New Roman" w:hAnsi="Times New Roman" w:cs="Times New Roman"/>
                <w:sz w:val="24"/>
                <w:szCs w:val="24"/>
              </w:rPr>
              <w:t>«Облицовка поверхности стен керамическими плитками «Шов в шов»</w:t>
            </w:r>
          </w:p>
        </w:tc>
        <w:tc>
          <w:tcPr>
            <w:tcW w:w="2268" w:type="dxa"/>
          </w:tcPr>
          <w:p w:rsidR="006317F6" w:rsidRPr="00FD7729" w:rsidRDefault="00FE173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292463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6317F6" w:rsidRPr="00FD7729" w:rsidRDefault="00292463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воспитательного мероприятия: Посвящение в первокурсники</w:t>
            </w:r>
            <w:r w:rsidR="00377182" w:rsidRPr="00FD7729">
              <w:rPr>
                <w:rFonts w:ascii="Times New Roman" w:hAnsi="Times New Roman" w:cs="Times New Roman"/>
                <w:sz w:val="24"/>
                <w:szCs w:val="24"/>
              </w:rPr>
              <w:t>;  Дети войны;  Сценарий Нового года;</w:t>
            </w:r>
          </w:p>
        </w:tc>
        <w:tc>
          <w:tcPr>
            <w:tcW w:w="2268" w:type="dxa"/>
          </w:tcPr>
          <w:p w:rsidR="006317F6" w:rsidRPr="00FD7729" w:rsidRDefault="00292463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Тарлыкова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292463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6317F6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«Устройство и ремонт буровой каретки»</w:t>
            </w:r>
          </w:p>
        </w:tc>
        <w:tc>
          <w:tcPr>
            <w:tcW w:w="2268" w:type="dxa"/>
          </w:tcPr>
          <w:p w:rsidR="006317F6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Конобраткина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994BA4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6317F6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 урока-конкурса между студентами 1-го и 2-го курсов «Ошт</w:t>
            </w:r>
            <w:r w:rsidR="00FD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катуривание</w:t>
            </w:r>
            <w:r w:rsidR="00FD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стен по маякам»</w:t>
            </w:r>
          </w:p>
        </w:tc>
        <w:tc>
          <w:tcPr>
            <w:tcW w:w="2268" w:type="dxa"/>
          </w:tcPr>
          <w:p w:rsidR="006317F6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</w:tr>
      <w:tr w:rsidR="006317F6" w:rsidTr="006317F6">
        <w:tc>
          <w:tcPr>
            <w:tcW w:w="675" w:type="dxa"/>
          </w:tcPr>
          <w:p w:rsidR="006317F6" w:rsidRPr="00FE1739" w:rsidRDefault="00994BA4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7" w:type="dxa"/>
          </w:tcPr>
          <w:p w:rsidR="006317F6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Указания для выполнения лабораторных и практических работ по физике</w:t>
            </w:r>
          </w:p>
        </w:tc>
        <w:tc>
          <w:tcPr>
            <w:tcW w:w="2268" w:type="dxa"/>
          </w:tcPr>
          <w:p w:rsidR="006317F6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94BA4" w:rsidTr="006317F6">
        <w:tc>
          <w:tcPr>
            <w:tcW w:w="675" w:type="dxa"/>
          </w:tcPr>
          <w:p w:rsidR="00994BA4" w:rsidRPr="00FE1739" w:rsidRDefault="00994BA4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</w:tcPr>
          <w:p w:rsidR="00994BA4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 заданий олимпиады по математике</w:t>
            </w:r>
          </w:p>
        </w:tc>
        <w:tc>
          <w:tcPr>
            <w:tcW w:w="2268" w:type="dxa"/>
          </w:tcPr>
          <w:p w:rsidR="00994BA4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94BA4" w:rsidTr="006317F6">
        <w:tc>
          <w:tcPr>
            <w:tcW w:w="675" w:type="dxa"/>
          </w:tcPr>
          <w:p w:rsidR="00994BA4" w:rsidRPr="00FE1739" w:rsidRDefault="00994BA4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7" w:type="dxa"/>
          </w:tcPr>
          <w:p w:rsidR="00994BA4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Указания для выполнения лабораторных и практических работ по химии</w:t>
            </w:r>
          </w:p>
        </w:tc>
        <w:tc>
          <w:tcPr>
            <w:tcW w:w="2268" w:type="dxa"/>
          </w:tcPr>
          <w:p w:rsidR="00994BA4" w:rsidRPr="00FD7729" w:rsidRDefault="00994BA4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Мельникова Н.П.</w:t>
            </w:r>
          </w:p>
        </w:tc>
      </w:tr>
      <w:tr w:rsidR="00994BA4" w:rsidTr="006317F6">
        <w:tc>
          <w:tcPr>
            <w:tcW w:w="675" w:type="dxa"/>
          </w:tcPr>
          <w:p w:rsidR="00994BA4" w:rsidRPr="00FE1739" w:rsidRDefault="00E639BC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7" w:type="dxa"/>
          </w:tcPr>
          <w:p w:rsidR="00994BA4" w:rsidRPr="00FD7729" w:rsidRDefault="00E639BC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студентов-заочников</w:t>
            </w:r>
            <w:r w:rsidR="00AD6C30" w:rsidRPr="00FD7729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2268" w:type="dxa"/>
          </w:tcPr>
          <w:p w:rsidR="00994BA4" w:rsidRPr="00FD7729" w:rsidRDefault="00E639BC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Эссе «Уроки истори</w:t>
            </w:r>
            <w:proofErr w:type="gram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уроки жизни»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«Этнос : нации и народности</w:t>
            </w:r>
            <w:proofErr w:type="gramStart"/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«Здоровье детей в наших руках»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«Дети войны»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 к олимпиаде по предметам «Обществознание», «История»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доклада «Историческая память абазинцев о великой отечественной войне»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внеклассного мероприятия - Урок Памяти «Дни и ночи блокадного Ленинграда»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7" w:type="dxa"/>
          </w:tcPr>
          <w:p w:rsidR="00FD7729" w:rsidRPr="00FD7729" w:rsidRDefault="00DB32E1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E1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Непрерывная система повышения квалификации </w:t>
            </w:r>
            <w:proofErr w:type="spellStart"/>
            <w:r w:rsidRPr="00DB32E1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Start"/>
            <w:r w:rsidRPr="00DB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</w:t>
            </w:r>
          </w:p>
        </w:tc>
        <w:tc>
          <w:tcPr>
            <w:tcW w:w="2268" w:type="dxa"/>
          </w:tcPr>
          <w:p w:rsidR="00FD7729" w:rsidRPr="00FD7729" w:rsidRDefault="00DB32E1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Н.П.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«Мы выбираем жизнь!» (беседа - тренинг по профилактике ПАВ) 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FD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7" w:type="dxa"/>
          </w:tcPr>
          <w:p w:rsidR="00FD7729" w:rsidRPr="00FD7729" w:rsidRDefault="00D1558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2FDF">
              <w:rPr>
                <w:rFonts w:ascii="Times New Roman" w:hAnsi="Times New Roman" w:cs="Times New Roman"/>
                <w:sz w:val="24"/>
                <w:szCs w:val="24"/>
              </w:rPr>
              <w:t>азработка к</w:t>
            </w:r>
            <w:r w:rsidR="00FD7729"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 w:rsidR="007F2FD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D7729"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F2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7729"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противопожарной безопасности на тему: «Огонь никого не щадит!» 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7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Сценарий круглого стола «Призывник»</w:t>
            </w:r>
          </w:p>
        </w:tc>
        <w:tc>
          <w:tcPr>
            <w:tcW w:w="2268" w:type="dxa"/>
          </w:tcPr>
          <w:p w:rsidR="00FD7729" w:rsidRPr="00FD7729" w:rsidRDefault="00FD772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Морозова Н.А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7" w:type="dxa"/>
          </w:tcPr>
          <w:p w:rsidR="00FD7729" w:rsidRPr="00FD7729" w:rsidRDefault="007F2FDF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89">
              <w:rPr>
                <w:rFonts w:ascii="Times New Roman" w:hAnsi="Times New Roman" w:cs="Times New Roman"/>
                <w:sz w:val="24"/>
                <w:szCs w:val="24"/>
              </w:rPr>
              <w:t>«Настоящая мама дается в жизни один раз»</w:t>
            </w:r>
          </w:p>
        </w:tc>
        <w:tc>
          <w:tcPr>
            <w:tcW w:w="2268" w:type="dxa"/>
          </w:tcPr>
          <w:p w:rsidR="00FD7729" w:rsidRPr="00FD7729" w:rsidRDefault="00D1558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И.А.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57" w:type="dxa"/>
          </w:tcPr>
          <w:p w:rsidR="00FD7729" w:rsidRPr="00FE1739" w:rsidRDefault="00D1558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контрольных работ «Инженерная графика» (заочное отделение)</w:t>
            </w:r>
          </w:p>
        </w:tc>
        <w:tc>
          <w:tcPr>
            <w:tcW w:w="2268" w:type="dxa"/>
          </w:tcPr>
          <w:p w:rsidR="00FD7729" w:rsidRPr="00FD7729" w:rsidRDefault="00D15589" w:rsidP="00FD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И.А.</w:t>
            </w:r>
          </w:p>
        </w:tc>
      </w:tr>
      <w:tr w:rsidR="00FD7729" w:rsidTr="006317F6">
        <w:tc>
          <w:tcPr>
            <w:tcW w:w="675" w:type="dxa"/>
          </w:tcPr>
          <w:p w:rsidR="00FD7729" w:rsidRPr="00FE1739" w:rsidRDefault="00FD772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7" w:type="dxa"/>
          </w:tcPr>
          <w:p w:rsidR="00FD7729" w:rsidRPr="00FE1739" w:rsidRDefault="00D1558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конкурса профессионального мастерства «Сварщик»</w:t>
            </w:r>
          </w:p>
        </w:tc>
        <w:tc>
          <w:tcPr>
            <w:tcW w:w="2268" w:type="dxa"/>
          </w:tcPr>
          <w:p w:rsidR="00FD7729" w:rsidRPr="00FE1739" w:rsidRDefault="00D1558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И.А.</w:t>
            </w:r>
          </w:p>
        </w:tc>
      </w:tr>
      <w:tr w:rsidR="00D15589" w:rsidTr="006317F6">
        <w:tc>
          <w:tcPr>
            <w:tcW w:w="675" w:type="dxa"/>
          </w:tcPr>
          <w:p w:rsidR="00D15589" w:rsidRDefault="00D1558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7" w:type="dxa"/>
          </w:tcPr>
          <w:p w:rsidR="00D15589" w:rsidRDefault="00D1558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конкурса «Профессионал буду</w:t>
            </w:r>
            <w:r w:rsidR="00D6298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его» </w:t>
            </w:r>
          </w:p>
        </w:tc>
        <w:tc>
          <w:tcPr>
            <w:tcW w:w="2268" w:type="dxa"/>
          </w:tcPr>
          <w:p w:rsidR="00D15589" w:rsidRDefault="00D1558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Конобраткина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F2FDF" w:rsidTr="006317F6">
        <w:tc>
          <w:tcPr>
            <w:tcW w:w="675" w:type="dxa"/>
          </w:tcPr>
          <w:p w:rsidR="007F2FDF" w:rsidRDefault="007F2FD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57" w:type="dxa"/>
          </w:tcPr>
          <w:p w:rsidR="007F2FDF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«Сотовый телефон»</w:t>
            </w:r>
          </w:p>
        </w:tc>
        <w:tc>
          <w:tcPr>
            <w:tcW w:w="2268" w:type="dxa"/>
          </w:tcPr>
          <w:p w:rsidR="007F2FDF" w:rsidRDefault="007F2FDF">
            <w:proofErr w:type="spellStart"/>
            <w:r w:rsidRPr="0089094D">
              <w:rPr>
                <w:rFonts w:ascii="Times New Roman" w:hAnsi="Times New Roman" w:cs="Times New Roman"/>
                <w:sz w:val="24"/>
                <w:szCs w:val="24"/>
              </w:rPr>
              <w:t>Конобраткина</w:t>
            </w:r>
            <w:proofErr w:type="spellEnd"/>
            <w:r w:rsidRPr="0089094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7F2FDF" w:rsidTr="006317F6">
        <w:tc>
          <w:tcPr>
            <w:tcW w:w="675" w:type="dxa"/>
          </w:tcPr>
          <w:p w:rsidR="007F2FDF" w:rsidRDefault="007F2FD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57" w:type="dxa"/>
          </w:tcPr>
          <w:p w:rsidR="007F2FDF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«День земли, воды и чистого воздуха»</w:t>
            </w:r>
          </w:p>
        </w:tc>
        <w:tc>
          <w:tcPr>
            <w:tcW w:w="2268" w:type="dxa"/>
          </w:tcPr>
          <w:p w:rsidR="007F2FDF" w:rsidRDefault="007F2FDF">
            <w:proofErr w:type="spellStart"/>
            <w:r w:rsidRPr="0089094D">
              <w:rPr>
                <w:rFonts w:ascii="Times New Roman" w:hAnsi="Times New Roman" w:cs="Times New Roman"/>
                <w:sz w:val="24"/>
                <w:szCs w:val="24"/>
              </w:rPr>
              <w:t>Конобраткина</w:t>
            </w:r>
            <w:proofErr w:type="spellEnd"/>
            <w:r w:rsidRPr="0089094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15589" w:rsidTr="006317F6">
        <w:tc>
          <w:tcPr>
            <w:tcW w:w="675" w:type="dxa"/>
          </w:tcPr>
          <w:p w:rsidR="00D15589" w:rsidRDefault="00D1558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57" w:type="dxa"/>
          </w:tcPr>
          <w:p w:rsidR="00D15589" w:rsidRDefault="00497FBB" w:rsidP="0016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E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</w:t>
            </w:r>
            <w:r w:rsidR="00162AEA" w:rsidRPr="00162AEA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рынка изготовления, установки деревянных и </w:t>
            </w:r>
            <w:r w:rsidR="00162AEA" w:rsidRPr="0016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пластиковых окон».</w:t>
            </w:r>
          </w:p>
        </w:tc>
        <w:tc>
          <w:tcPr>
            <w:tcW w:w="2268" w:type="dxa"/>
          </w:tcPr>
          <w:p w:rsidR="00D15589" w:rsidRDefault="00162AEA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15589" w:rsidTr="006317F6">
        <w:tc>
          <w:tcPr>
            <w:tcW w:w="675" w:type="dxa"/>
          </w:tcPr>
          <w:p w:rsidR="00D15589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57" w:type="dxa"/>
          </w:tcPr>
          <w:p w:rsidR="00D15589" w:rsidRDefault="00497FBB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воспитательного мероприятия «Химики в годы войны»</w:t>
            </w:r>
          </w:p>
        </w:tc>
        <w:tc>
          <w:tcPr>
            <w:tcW w:w="2268" w:type="dxa"/>
          </w:tcPr>
          <w:p w:rsidR="00D15589" w:rsidRDefault="00162AEA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Н.П.</w:t>
            </w:r>
          </w:p>
        </w:tc>
      </w:tr>
      <w:tr w:rsidR="001B1D39" w:rsidTr="006317F6">
        <w:tc>
          <w:tcPr>
            <w:tcW w:w="675" w:type="dxa"/>
          </w:tcPr>
          <w:p w:rsidR="001B1D39" w:rsidRDefault="001B1D3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7" w:type="dxa"/>
          </w:tcPr>
          <w:p w:rsidR="001B1D39" w:rsidRDefault="001B1D3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D39">
              <w:rPr>
                <w:rFonts w:ascii="Times New Roman" w:hAnsi="Times New Roman" w:cs="Times New Roman"/>
                <w:sz w:val="24"/>
                <w:szCs w:val="24"/>
              </w:rPr>
              <w:t>«Литература в годы Великой Отечественной войны»</w:t>
            </w:r>
          </w:p>
        </w:tc>
        <w:tc>
          <w:tcPr>
            <w:tcW w:w="2268" w:type="dxa"/>
          </w:tcPr>
          <w:p w:rsidR="001B1D39" w:rsidRDefault="001B1D39">
            <w:proofErr w:type="spellStart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B1D39" w:rsidTr="006317F6">
        <w:tc>
          <w:tcPr>
            <w:tcW w:w="675" w:type="dxa"/>
          </w:tcPr>
          <w:p w:rsidR="001B1D39" w:rsidRDefault="001B1D3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57" w:type="dxa"/>
          </w:tcPr>
          <w:p w:rsidR="001B1D39" w:rsidRDefault="001B1D3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сын Хакасии»</w:t>
            </w:r>
          </w:p>
        </w:tc>
        <w:tc>
          <w:tcPr>
            <w:tcW w:w="2268" w:type="dxa"/>
          </w:tcPr>
          <w:p w:rsidR="001B1D39" w:rsidRDefault="001B1D39">
            <w:proofErr w:type="spellStart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B1D39" w:rsidTr="006317F6">
        <w:tc>
          <w:tcPr>
            <w:tcW w:w="675" w:type="dxa"/>
          </w:tcPr>
          <w:p w:rsidR="001B1D39" w:rsidRDefault="001B1D39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57" w:type="dxa"/>
          </w:tcPr>
          <w:p w:rsidR="001B1D39" w:rsidRDefault="001B1D39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библиотечного </w:t>
            </w: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профессий»;  «Семья и Отечество в моей жизни»</w:t>
            </w:r>
          </w:p>
        </w:tc>
        <w:tc>
          <w:tcPr>
            <w:tcW w:w="2268" w:type="dxa"/>
          </w:tcPr>
          <w:p w:rsidR="001B1D39" w:rsidRDefault="001B1D39">
            <w:proofErr w:type="spellStart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D90D2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15589" w:rsidTr="006317F6">
        <w:tc>
          <w:tcPr>
            <w:tcW w:w="675" w:type="dxa"/>
          </w:tcPr>
          <w:p w:rsidR="00D15589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57" w:type="dxa"/>
          </w:tcPr>
          <w:p w:rsidR="00D15589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«Телефон доверия»</w:t>
            </w:r>
          </w:p>
        </w:tc>
        <w:tc>
          <w:tcPr>
            <w:tcW w:w="2268" w:type="dxa"/>
          </w:tcPr>
          <w:p w:rsidR="00D15589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З.В.</w:t>
            </w:r>
          </w:p>
        </w:tc>
      </w:tr>
      <w:tr w:rsidR="007F2FDF" w:rsidTr="006317F6">
        <w:tc>
          <w:tcPr>
            <w:tcW w:w="675" w:type="dxa"/>
          </w:tcPr>
          <w:p w:rsidR="007F2FD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57" w:type="dxa"/>
          </w:tcPr>
          <w:p w:rsidR="007F2FDF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«Грани подростковой жизни»</w:t>
            </w:r>
          </w:p>
        </w:tc>
        <w:tc>
          <w:tcPr>
            <w:tcW w:w="2268" w:type="dxa"/>
          </w:tcPr>
          <w:p w:rsidR="007F2FDF" w:rsidRDefault="007F2FDF" w:rsidP="007F2FDF">
            <w:r w:rsidRPr="006B3F13">
              <w:rPr>
                <w:rFonts w:ascii="Times New Roman" w:hAnsi="Times New Roman" w:cs="Times New Roman"/>
                <w:sz w:val="24"/>
                <w:szCs w:val="24"/>
              </w:rPr>
              <w:t>Александрова З.В.</w:t>
            </w:r>
          </w:p>
        </w:tc>
      </w:tr>
      <w:tr w:rsidR="007F2FDF" w:rsidTr="006317F6">
        <w:tc>
          <w:tcPr>
            <w:tcW w:w="675" w:type="dxa"/>
          </w:tcPr>
          <w:p w:rsidR="007F2FD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57" w:type="dxa"/>
          </w:tcPr>
          <w:p w:rsidR="007F2FDF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«Преступление и подросток»</w:t>
            </w:r>
          </w:p>
        </w:tc>
        <w:tc>
          <w:tcPr>
            <w:tcW w:w="2268" w:type="dxa"/>
          </w:tcPr>
          <w:p w:rsidR="007F2FDF" w:rsidRDefault="007F2FDF" w:rsidP="007F2FDF">
            <w:r w:rsidRPr="006B3F13">
              <w:rPr>
                <w:rFonts w:ascii="Times New Roman" w:hAnsi="Times New Roman" w:cs="Times New Roman"/>
                <w:sz w:val="24"/>
                <w:szCs w:val="24"/>
              </w:rPr>
              <w:t>Александрова З.В.</w:t>
            </w:r>
          </w:p>
        </w:tc>
      </w:tr>
      <w:tr w:rsidR="00D15589" w:rsidTr="006317F6">
        <w:tc>
          <w:tcPr>
            <w:tcW w:w="675" w:type="dxa"/>
          </w:tcPr>
          <w:p w:rsidR="00D15589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57" w:type="dxa"/>
          </w:tcPr>
          <w:p w:rsidR="00D15589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«Зло сквернословия»</w:t>
            </w:r>
          </w:p>
        </w:tc>
        <w:tc>
          <w:tcPr>
            <w:tcW w:w="2268" w:type="dxa"/>
          </w:tcPr>
          <w:p w:rsidR="00D15589" w:rsidRDefault="007F2FDF" w:rsidP="007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З.В.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учебной практики «Провешивание поверхности»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доклада по предметно-профессиональному декаднику: «Живая и мертвая вода: миф или реальность»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информатике: «Глобальная компьютерная сеть Интернет»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по охране труда: «Расследование несчастного случая».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часа: «Самовоспитание. Цели самосовершенствования».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</w:t>
            </w:r>
            <w:proofErr w:type="gramStart"/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«Семья в жизни человека»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57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</w:t>
            </w:r>
            <w:proofErr w:type="gramStart"/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«Стресс – неизбежная часть жизни»</w:t>
            </w:r>
          </w:p>
        </w:tc>
        <w:tc>
          <w:tcPr>
            <w:tcW w:w="2268" w:type="dxa"/>
          </w:tcPr>
          <w:p w:rsidR="006A006F" w:rsidRPr="006A006F" w:rsidRDefault="006A006F" w:rsidP="008A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Соколова С.Л.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57" w:type="dxa"/>
          </w:tcPr>
          <w:p w:rsidR="006A006F" w:rsidRDefault="001B1D39" w:rsidP="001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«Организация самостоятельной работы студентов» </w:t>
            </w:r>
          </w:p>
        </w:tc>
        <w:tc>
          <w:tcPr>
            <w:tcW w:w="2268" w:type="dxa"/>
          </w:tcPr>
          <w:p w:rsidR="006A006F" w:rsidRDefault="001B1D39" w:rsidP="001B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Л.Н.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«Малоизвестные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легендарном Параде Победы»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«День пожилого человека »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</w:t>
            </w: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6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«Классическое определение вероятностей»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2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студентов-заочников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для групп СПО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82329" w:rsidTr="006317F6">
        <w:tc>
          <w:tcPr>
            <w:tcW w:w="675" w:type="dxa"/>
          </w:tcPr>
          <w:p w:rsidR="00F82329" w:rsidRDefault="008D5C7B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57" w:type="dxa"/>
          </w:tcPr>
          <w:p w:rsidR="00F82329" w:rsidRDefault="00F82329" w:rsidP="0098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преподавании математики»</w:t>
            </w:r>
          </w:p>
        </w:tc>
        <w:tc>
          <w:tcPr>
            <w:tcW w:w="2268" w:type="dxa"/>
          </w:tcPr>
          <w:p w:rsidR="00F82329" w:rsidRDefault="00F82329">
            <w:proofErr w:type="spellStart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 w:rsidRPr="0065427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06F" w:rsidTr="006317F6">
        <w:tc>
          <w:tcPr>
            <w:tcW w:w="675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6F" w:rsidRDefault="006A006F" w:rsidP="0063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7F6" w:rsidRPr="006317F6" w:rsidRDefault="006317F6" w:rsidP="006317F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317F6" w:rsidRPr="006317F6" w:rsidSect="006317F6">
      <w:type w:val="evenPage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AB"/>
    <w:rsid w:val="00117DAE"/>
    <w:rsid w:val="00162AEA"/>
    <w:rsid w:val="001B1D39"/>
    <w:rsid w:val="00292463"/>
    <w:rsid w:val="00377182"/>
    <w:rsid w:val="00497FBB"/>
    <w:rsid w:val="004E2A3E"/>
    <w:rsid w:val="006317F6"/>
    <w:rsid w:val="00675807"/>
    <w:rsid w:val="006A006F"/>
    <w:rsid w:val="007F2FDF"/>
    <w:rsid w:val="008D1929"/>
    <w:rsid w:val="008D5C7B"/>
    <w:rsid w:val="009818A9"/>
    <w:rsid w:val="00994BA4"/>
    <w:rsid w:val="009F1CB5"/>
    <w:rsid w:val="00AD6C30"/>
    <w:rsid w:val="00C11C95"/>
    <w:rsid w:val="00D15589"/>
    <w:rsid w:val="00D5624C"/>
    <w:rsid w:val="00D62980"/>
    <w:rsid w:val="00DB32E1"/>
    <w:rsid w:val="00DE1D42"/>
    <w:rsid w:val="00E01357"/>
    <w:rsid w:val="00E639BC"/>
    <w:rsid w:val="00F82329"/>
    <w:rsid w:val="00FC7CAB"/>
    <w:rsid w:val="00FD7729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3C0E-7514-4E7F-91B1-48D57224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</dc:creator>
  <cp:lastModifiedBy>pc19</cp:lastModifiedBy>
  <cp:revision>17</cp:revision>
  <dcterms:created xsi:type="dcterms:W3CDTF">2016-09-29T02:01:00Z</dcterms:created>
  <dcterms:modified xsi:type="dcterms:W3CDTF">2017-01-17T03:06:00Z</dcterms:modified>
</cp:coreProperties>
</file>